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888809" w14:textId="77777777" w:rsidR="000E42CF" w:rsidRDefault="000E42CF">
      <w:pPr>
        <w:rPr>
          <w:rFonts w:ascii="Aptos" w:eastAsia="Aptos" w:hAnsi="Aptos" w:cs="Aptos"/>
          <w:sz w:val="26"/>
          <w:szCs w:val="26"/>
        </w:rPr>
        <w:sectPr w:rsidR="000E42CF">
          <w:headerReference w:type="default" r:id="rId9"/>
          <w:footerReference w:type="default" r:id="rId10"/>
          <w:headerReference w:type="first" r:id="rId11"/>
          <w:footerReference w:type="first" r:id="rId12"/>
          <w:pgSz w:w="12240" w:h="15840"/>
          <w:pgMar w:top="2293" w:right="1440" w:bottom="1440" w:left="1440" w:header="720" w:footer="720" w:gutter="0"/>
          <w:pgNumType w:start="1"/>
          <w:cols w:space="720"/>
          <w:titlePg/>
        </w:sectPr>
      </w:pPr>
    </w:p>
    <w:p w14:paraId="7C829126" w14:textId="77777777" w:rsidR="009D4295" w:rsidRDefault="00000000">
      <w:pPr>
        <w:keepNext/>
        <w:spacing w:after="160" w:line="259" w:lineRule="auto"/>
        <w:jc w:val="center"/>
        <w:rPr>
          <w:rFonts w:asciiTheme="majorHAnsi" w:eastAsia="Aptos" w:hAnsiTheme="majorHAnsi" w:cs="Aptos"/>
          <w:b/>
          <w:color w:val="483C46"/>
          <w:sz w:val="36"/>
          <w:szCs w:val="36"/>
        </w:rPr>
      </w:pPr>
      <w:r w:rsidRPr="009D4295">
        <w:rPr>
          <w:rFonts w:asciiTheme="majorHAnsi" w:eastAsia="Aptos" w:hAnsiTheme="majorHAnsi" w:cs="Aptos"/>
          <w:b/>
          <w:color w:val="483C46"/>
          <w:sz w:val="36"/>
          <w:szCs w:val="36"/>
        </w:rPr>
        <w:t>Title Here</w:t>
      </w:r>
      <w:r w:rsidR="009D4295">
        <w:rPr>
          <w:rFonts w:asciiTheme="majorHAnsi" w:eastAsia="Aptos" w:hAnsiTheme="majorHAnsi" w:cs="Aptos"/>
          <w:b/>
          <w:color w:val="483C46"/>
          <w:sz w:val="36"/>
          <w:szCs w:val="36"/>
        </w:rPr>
        <w:t xml:space="preserve"> </w:t>
      </w:r>
    </w:p>
    <w:p w14:paraId="11D7A5CA" w14:textId="7D9C9EBC" w:rsidR="000E42CF" w:rsidRPr="009D4295" w:rsidRDefault="009D4295">
      <w:pPr>
        <w:keepNext/>
        <w:spacing w:after="160" w:line="259" w:lineRule="auto"/>
        <w:jc w:val="center"/>
        <w:rPr>
          <w:rFonts w:asciiTheme="majorHAnsi" w:eastAsia="Aptos" w:hAnsiTheme="majorHAnsi" w:cs="Aptos"/>
          <w:b/>
          <w:color w:val="483C46"/>
          <w:sz w:val="36"/>
          <w:szCs w:val="36"/>
        </w:rPr>
        <w:sectPr w:rsidR="000E42CF" w:rsidRPr="009D4295">
          <w:type w:val="continuous"/>
          <w:pgSz w:w="12240" w:h="15840"/>
          <w:pgMar w:top="1440" w:right="1440" w:bottom="1440" w:left="1440" w:header="720" w:footer="720" w:gutter="0"/>
          <w:cols w:space="720"/>
        </w:sectPr>
      </w:pPr>
      <w:r>
        <w:rPr>
          <w:rFonts w:asciiTheme="majorHAnsi" w:eastAsia="Aptos" w:hAnsiTheme="majorHAnsi" w:cs="Aptos"/>
          <w:b/>
          <w:color w:val="483C46"/>
          <w:sz w:val="36"/>
          <w:szCs w:val="36"/>
        </w:rPr>
        <w:t>[Please make sure all headers are in Cambria]</w:t>
      </w:r>
    </w:p>
    <w:bookmarkStart w:id="0" w:name="_heading=h.gjdgxs" w:colFirst="0" w:colLast="0"/>
    <w:bookmarkEnd w:id="0"/>
    <w:p w14:paraId="18FFF074" w14:textId="77777777" w:rsidR="000E42CF" w:rsidRDefault="00000000">
      <w:pPr>
        <w:spacing w:after="0" w:line="259" w:lineRule="auto"/>
        <w:rPr>
          <w:rFonts w:ascii="Times New Roman" w:eastAsia="Times New Roman" w:hAnsi="Times New Roman" w:cs="Times New Roman"/>
          <w:b/>
          <w:color w:val="483C46"/>
          <w:sz w:val="6"/>
          <w:szCs w:val="6"/>
        </w:rPr>
        <w:sectPr w:rsidR="000E42CF">
          <w:type w:val="continuous"/>
          <w:pgSz w:w="12240" w:h="15840"/>
          <w:pgMar w:top="1440" w:right="1440" w:bottom="1440" w:left="1440" w:header="720" w:footer="720" w:gutter="0"/>
          <w:cols w:space="720"/>
        </w:sectPr>
      </w:pPr>
      <w:r>
        <w:rPr>
          <w:rFonts w:ascii="Times New Roman" w:eastAsia="Times New Roman" w:hAnsi="Times New Roman" w:cs="Times New Roman"/>
          <w:b/>
          <w:noProof/>
          <w:color w:val="483C46"/>
          <w:sz w:val="6"/>
          <w:szCs w:val="6"/>
        </w:rPr>
        <mc:AlternateContent>
          <mc:Choice Requires="wps">
            <w:drawing>
              <wp:anchor distT="0" distB="0" distL="114300" distR="114300" simplePos="0" relativeHeight="251658240" behindDoc="0" locked="0" layoutInCell="1" hidden="0" allowOverlap="1" wp14:anchorId="09373B04" wp14:editId="26DFAE4B">
                <wp:simplePos x="0" y="0"/>
                <wp:positionH relativeFrom="page">
                  <wp:posOffset>942975</wp:posOffset>
                </wp:positionH>
                <wp:positionV relativeFrom="page">
                  <wp:posOffset>2186659</wp:posOffset>
                </wp:positionV>
                <wp:extent cx="3175" cy="12700"/>
                <wp:effectExtent l="0" t="0" r="0" b="0"/>
                <wp:wrapNone/>
                <wp:docPr id="2022788079" name="Straight Arrow Connector 2022788079"/>
                <wp:cNvGraphicFramePr/>
                <a:graphic xmlns:a="http://schemas.openxmlformats.org/drawingml/2006/main">
                  <a:graphicData uri="http://schemas.microsoft.com/office/word/2010/wordprocessingShape">
                    <wps:wsp>
                      <wps:cNvCnPr/>
                      <wps:spPr>
                        <a:xfrm>
                          <a:off x="2385313" y="3778413"/>
                          <a:ext cx="5921375" cy="3175"/>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942975</wp:posOffset>
                </wp:positionH>
                <wp:positionV relativeFrom="page">
                  <wp:posOffset>2186659</wp:posOffset>
                </wp:positionV>
                <wp:extent cx="3175" cy="12700"/>
                <wp:effectExtent b="0" l="0" r="0" t="0"/>
                <wp:wrapNone/>
                <wp:docPr id="2022788079"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3175" cy="12700"/>
                        </a:xfrm>
                        <a:prstGeom prst="rect"/>
                        <a:ln/>
                      </pic:spPr>
                    </pic:pic>
                  </a:graphicData>
                </a:graphic>
              </wp:anchor>
            </w:drawing>
          </mc:Fallback>
        </mc:AlternateContent>
      </w:r>
    </w:p>
    <w:p w14:paraId="2DB86337" w14:textId="77777777" w:rsidR="000E42CF" w:rsidRDefault="000E42CF">
      <w:pPr>
        <w:spacing w:after="0" w:line="259" w:lineRule="auto"/>
        <w:rPr>
          <w:rFonts w:ascii="Times New Roman" w:eastAsia="Times New Roman" w:hAnsi="Times New Roman" w:cs="Times New Roman"/>
          <w:b/>
          <w:color w:val="483C46"/>
          <w:sz w:val="12"/>
          <w:szCs w:val="12"/>
        </w:rPr>
      </w:pPr>
    </w:p>
    <w:p w14:paraId="15C2FCFD" w14:textId="77777777" w:rsidR="000E42CF" w:rsidRDefault="000E42CF">
      <w:pPr>
        <w:spacing w:after="0" w:line="259" w:lineRule="auto"/>
        <w:rPr>
          <w:rFonts w:ascii="Times New Roman" w:eastAsia="Times New Roman" w:hAnsi="Times New Roman" w:cs="Times New Roman"/>
          <w:b/>
          <w:color w:val="483C46"/>
          <w:sz w:val="12"/>
          <w:szCs w:val="12"/>
        </w:rPr>
      </w:pPr>
    </w:p>
    <w:p w14:paraId="74703EBD" w14:textId="77777777" w:rsidR="000E42CF" w:rsidRPr="009D4295" w:rsidRDefault="00000000">
      <w:pPr>
        <w:spacing w:after="0" w:line="259" w:lineRule="auto"/>
        <w:rPr>
          <w:rFonts w:asciiTheme="minorHAnsi" w:eastAsia="Times New Roman" w:hAnsiTheme="minorHAnsi" w:cstheme="minorHAnsi"/>
          <w:b/>
          <w:color w:val="483C46"/>
          <w:sz w:val="26"/>
          <w:szCs w:val="26"/>
        </w:rPr>
      </w:pPr>
      <w:r w:rsidRPr="009D4295">
        <w:rPr>
          <w:rFonts w:asciiTheme="minorHAnsi" w:eastAsia="Times New Roman" w:hAnsiTheme="minorHAnsi" w:cstheme="minorHAnsi"/>
          <w:b/>
          <w:color w:val="483C46"/>
          <w:sz w:val="26"/>
          <w:szCs w:val="26"/>
        </w:rPr>
        <w:t>[List Authors Here]</w:t>
      </w:r>
    </w:p>
    <w:p w14:paraId="1123C7C8" w14:textId="77777777" w:rsidR="000E42CF" w:rsidRPr="009D4295" w:rsidRDefault="000E42CF">
      <w:pPr>
        <w:spacing w:after="0" w:line="259" w:lineRule="auto"/>
        <w:jc w:val="center"/>
        <w:rPr>
          <w:rFonts w:asciiTheme="minorHAnsi" w:eastAsia="Times New Roman" w:hAnsiTheme="minorHAnsi" w:cstheme="minorHAnsi"/>
          <w:b/>
          <w:color w:val="45B0E1"/>
          <w:sz w:val="26"/>
          <w:szCs w:val="26"/>
        </w:rPr>
      </w:pPr>
    </w:p>
    <w:p w14:paraId="24B40585" w14:textId="77777777" w:rsidR="000E42CF" w:rsidRPr="009D4295" w:rsidRDefault="00000000">
      <w:pPr>
        <w:spacing w:after="0" w:line="259" w:lineRule="auto"/>
        <w:rPr>
          <w:rFonts w:asciiTheme="minorHAnsi" w:eastAsia="Times New Roman" w:hAnsiTheme="minorHAnsi" w:cstheme="minorHAnsi"/>
          <w:b/>
          <w:sz w:val="26"/>
          <w:szCs w:val="26"/>
        </w:rPr>
      </w:pPr>
      <w:r w:rsidRPr="009D4295">
        <w:rPr>
          <w:rFonts w:asciiTheme="minorHAnsi" w:eastAsia="Times New Roman" w:hAnsiTheme="minorHAnsi" w:cstheme="minorHAnsi"/>
          <w:b/>
          <w:sz w:val="26"/>
          <w:szCs w:val="26"/>
        </w:rPr>
        <w:t>Author 1</w:t>
      </w:r>
    </w:p>
    <w:p w14:paraId="29448C32" w14:textId="77777777" w:rsidR="000E42CF" w:rsidRPr="009D4295" w:rsidRDefault="00000000">
      <w:pPr>
        <w:spacing w:after="0" w:line="259" w:lineRule="auto"/>
        <w:rPr>
          <w:rFonts w:asciiTheme="minorHAnsi" w:eastAsia="Times New Roman" w:hAnsiTheme="minorHAnsi" w:cstheme="minorHAnsi"/>
          <w:sz w:val="26"/>
          <w:szCs w:val="26"/>
        </w:rPr>
      </w:pPr>
      <w:r w:rsidRPr="009D4295">
        <w:rPr>
          <w:rFonts w:asciiTheme="minorHAnsi" w:eastAsia="Times New Roman" w:hAnsiTheme="minorHAnsi" w:cstheme="minorHAnsi"/>
          <w:sz w:val="26"/>
          <w:szCs w:val="26"/>
        </w:rPr>
        <w:t>[Enter Home Institution or Lab]</w:t>
      </w:r>
    </w:p>
    <w:p w14:paraId="45C31B94" w14:textId="77777777" w:rsidR="000E42CF" w:rsidRPr="009D4295" w:rsidRDefault="000E42CF">
      <w:pPr>
        <w:spacing w:after="0" w:line="259" w:lineRule="auto"/>
        <w:rPr>
          <w:rFonts w:asciiTheme="minorHAnsi" w:eastAsia="Times New Roman" w:hAnsiTheme="minorHAnsi" w:cstheme="minorHAnsi"/>
          <w:sz w:val="26"/>
          <w:szCs w:val="26"/>
        </w:rPr>
      </w:pPr>
    </w:p>
    <w:p w14:paraId="6905C631" w14:textId="77777777" w:rsidR="000E42CF" w:rsidRPr="009D4295" w:rsidRDefault="00000000">
      <w:pPr>
        <w:spacing w:after="0" w:line="259" w:lineRule="auto"/>
        <w:rPr>
          <w:rFonts w:asciiTheme="minorHAnsi" w:eastAsia="Times New Roman" w:hAnsiTheme="minorHAnsi" w:cstheme="minorHAnsi"/>
          <w:b/>
          <w:sz w:val="26"/>
          <w:szCs w:val="26"/>
        </w:rPr>
      </w:pPr>
      <w:r w:rsidRPr="009D4295">
        <w:rPr>
          <w:rFonts w:asciiTheme="minorHAnsi" w:eastAsia="Times New Roman" w:hAnsiTheme="minorHAnsi" w:cstheme="minorHAnsi"/>
          <w:b/>
          <w:sz w:val="26"/>
          <w:szCs w:val="26"/>
        </w:rPr>
        <w:t>Author 2</w:t>
      </w:r>
    </w:p>
    <w:p w14:paraId="1D91464E" w14:textId="77777777" w:rsidR="000E42CF" w:rsidRPr="009D4295" w:rsidRDefault="00000000">
      <w:pPr>
        <w:spacing w:after="0" w:line="259" w:lineRule="auto"/>
        <w:rPr>
          <w:rFonts w:asciiTheme="minorHAnsi" w:eastAsia="Times New Roman" w:hAnsiTheme="minorHAnsi" w:cstheme="minorHAnsi"/>
          <w:sz w:val="26"/>
          <w:szCs w:val="26"/>
        </w:rPr>
      </w:pPr>
      <w:r w:rsidRPr="009D4295">
        <w:rPr>
          <w:rFonts w:asciiTheme="minorHAnsi" w:eastAsia="Times New Roman" w:hAnsiTheme="minorHAnsi" w:cstheme="minorHAnsi"/>
          <w:sz w:val="26"/>
          <w:szCs w:val="26"/>
        </w:rPr>
        <w:t>[Enter Home Institution or Lab]</w:t>
      </w:r>
    </w:p>
    <w:p w14:paraId="6942E584" w14:textId="77777777" w:rsidR="000E42CF" w:rsidRPr="009D4295" w:rsidRDefault="000E42CF">
      <w:pPr>
        <w:spacing w:after="0" w:line="259" w:lineRule="auto"/>
        <w:rPr>
          <w:rFonts w:asciiTheme="minorHAnsi" w:eastAsia="Times New Roman" w:hAnsiTheme="minorHAnsi" w:cstheme="minorHAnsi"/>
          <w:b/>
          <w:sz w:val="26"/>
          <w:szCs w:val="26"/>
        </w:rPr>
      </w:pPr>
    </w:p>
    <w:p w14:paraId="466BE839" w14:textId="77777777" w:rsidR="000E42CF" w:rsidRPr="009D4295" w:rsidRDefault="00000000">
      <w:pPr>
        <w:spacing w:after="0" w:line="259" w:lineRule="auto"/>
        <w:rPr>
          <w:rFonts w:asciiTheme="minorHAnsi" w:eastAsia="Times New Roman" w:hAnsiTheme="minorHAnsi" w:cstheme="minorHAnsi"/>
          <w:b/>
          <w:sz w:val="26"/>
          <w:szCs w:val="26"/>
        </w:rPr>
      </w:pPr>
      <w:r w:rsidRPr="009D4295">
        <w:rPr>
          <w:rFonts w:asciiTheme="minorHAnsi" w:eastAsia="Times New Roman" w:hAnsiTheme="minorHAnsi" w:cstheme="minorHAnsi"/>
          <w:b/>
          <w:sz w:val="26"/>
          <w:szCs w:val="26"/>
        </w:rPr>
        <w:t>Author 3… (you get the idea)</w:t>
      </w:r>
    </w:p>
    <w:p w14:paraId="34B8A26F" w14:textId="77777777" w:rsidR="000E42CF" w:rsidRPr="009D4295" w:rsidRDefault="000E42CF">
      <w:pPr>
        <w:spacing w:after="0" w:line="259" w:lineRule="auto"/>
        <w:rPr>
          <w:rFonts w:asciiTheme="minorHAnsi" w:eastAsia="Times New Roman" w:hAnsiTheme="minorHAnsi" w:cstheme="minorHAnsi"/>
          <w:b/>
          <w:sz w:val="26"/>
          <w:szCs w:val="26"/>
        </w:rPr>
      </w:pPr>
    </w:p>
    <w:p w14:paraId="2A3C39FE" w14:textId="77777777" w:rsidR="000E42CF" w:rsidRPr="009D4295" w:rsidRDefault="00000000">
      <w:pPr>
        <w:spacing w:after="0" w:line="259" w:lineRule="auto"/>
        <w:rPr>
          <w:rFonts w:asciiTheme="minorHAnsi" w:eastAsia="Times New Roman" w:hAnsiTheme="minorHAnsi" w:cstheme="minorHAnsi"/>
          <w:b/>
          <w:sz w:val="26"/>
          <w:szCs w:val="26"/>
        </w:rPr>
      </w:pPr>
      <w:r w:rsidRPr="009D4295">
        <w:rPr>
          <w:rFonts w:asciiTheme="minorHAnsi" w:eastAsia="Times New Roman" w:hAnsiTheme="minorHAnsi" w:cstheme="minorHAnsi"/>
          <w:b/>
          <w:sz w:val="26"/>
          <w:szCs w:val="26"/>
        </w:rPr>
        <w:t xml:space="preserve">Contact mlds.center@maryland.gov </w:t>
      </w:r>
      <w:r w:rsidRPr="009D4295">
        <w:rPr>
          <w:rFonts w:asciiTheme="minorHAnsi" w:eastAsia="Times New Roman" w:hAnsiTheme="minorHAnsi" w:cstheme="minorHAnsi"/>
          <w:sz w:val="26"/>
          <w:szCs w:val="26"/>
        </w:rPr>
        <w:t xml:space="preserve">[AUTHOR: You can change this to your own email address if you prefer] </w:t>
      </w:r>
      <w:r w:rsidRPr="009D4295">
        <w:rPr>
          <w:rFonts w:asciiTheme="minorHAnsi" w:eastAsia="Times New Roman" w:hAnsiTheme="minorHAnsi" w:cstheme="minorHAnsi"/>
          <w:b/>
          <w:sz w:val="26"/>
          <w:szCs w:val="26"/>
        </w:rPr>
        <w:t>if you have any questions about this brief.</w:t>
      </w:r>
    </w:p>
    <w:p w14:paraId="63898B8E" w14:textId="77777777" w:rsidR="000E42CF" w:rsidRDefault="000E42CF">
      <w:pPr>
        <w:spacing w:after="0" w:line="259" w:lineRule="auto"/>
        <w:rPr>
          <w:rFonts w:ascii="Times New Roman" w:eastAsia="Times New Roman" w:hAnsi="Times New Roman" w:cs="Times New Roman"/>
          <w:b/>
          <w:sz w:val="26"/>
          <w:szCs w:val="26"/>
        </w:rPr>
      </w:pPr>
    </w:p>
    <w:p w14:paraId="2EBBAEF6" w14:textId="77777777" w:rsidR="000E42CF" w:rsidRPr="009D4295" w:rsidRDefault="00000000">
      <w:pPr>
        <w:rPr>
          <w:rFonts w:asciiTheme="majorHAnsi" w:eastAsia="Aptos" w:hAnsiTheme="majorHAnsi" w:cs="Aptos"/>
          <w:b/>
          <w:sz w:val="28"/>
          <w:szCs w:val="28"/>
        </w:rPr>
      </w:pPr>
      <w:r w:rsidRPr="009D4295">
        <w:rPr>
          <w:rFonts w:asciiTheme="majorHAnsi" w:eastAsia="Aptos" w:hAnsiTheme="majorHAnsi" w:cs="Aptos"/>
          <w:b/>
          <w:sz w:val="28"/>
          <w:szCs w:val="28"/>
        </w:rPr>
        <w:t xml:space="preserve">Key Takeaways: </w:t>
      </w:r>
    </w:p>
    <w:p w14:paraId="7133EE2D" w14:textId="77777777" w:rsidR="000E42CF" w:rsidRPr="009D4295" w:rsidRDefault="00000000">
      <w:pPr>
        <w:numPr>
          <w:ilvl w:val="0"/>
          <w:numId w:val="1"/>
        </w:numPr>
        <w:pBdr>
          <w:top w:val="nil"/>
          <w:left w:val="nil"/>
          <w:bottom w:val="nil"/>
          <w:right w:val="nil"/>
          <w:between w:val="nil"/>
        </w:pBdr>
        <w:spacing w:after="0"/>
        <w:ind w:left="360"/>
        <w:rPr>
          <w:rFonts w:asciiTheme="minorHAnsi" w:eastAsia="Aptos" w:hAnsiTheme="minorHAnsi" w:cstheme="minorHAnsi"/>
          <w:color w:val="000000"/>
          <w:sz w:val="26"/>
          <w:szCs w:val="26"/>
        </w:rPr>
      </w:pPr>
      <w:r w:rsidRPr="009D4295">
        <w:rPr>
          <w:rFonts w:asciiTheme="minorHAnsi" w:eastAsia="Aptos" w:hAnsiTheme="minorHAnsi" w:cstheme="minorHAnsi"/>
          <w:color w:val="000000"/>
          <w:sz w:val="26"/>
          <w:szCs w:val="26"/>
        </w:rPr>
        <w:t>Here on the left is where I would put your most important/notable findings</w:t>
      </w:r>
    </w:p>
    <w:p w14:paraId="70453A3E" w14:textId="77777777" w:rsidR="000E42CF" w:rsidRPr="009D4295" w:rsidRDefault="00000000">
      <w:pPr>
        <w:numPr>
          <w:ilvl w:val="0"/>
          <w:numId w:val="1"/>
        </w:numPr>
        <w:pBdr>
          <w:top w:val="nil"/>
          <w:left w:val="nil"/>
          <w:bottom w:val="nil"/>
          <w:right w:val="nil"/>
          <w:between w:val="nil"/>
        </w:pBdr>
        <w:spacing w:after="0"/>
        <w:ind w:left="360"/>
        <w:rPr>
          <w:rFonts w:asciiTheme="minorHAnsi" w:eastAsia="Aptos" w:hAnsiTheme="minorHAnsi" w:cstheme="minorHAnsi"/>
          <w:color w:val="000000"/>
          <w:sz w:val="26"/>
          <w:szCs w:val="26"/>
        </w:rPr>
      </w:pPr>
      <w:r w:rsidRPr="009D4295">
        <w:rPr>
          <w:rFonts w:asciiTheme="minorHAnsi" w:eastAsia="Aptos" w:hAnsiTheme="minorHAnsi" w:cstheme="minorHAnsi"/>
          <w:color w:val="000000"/>
          <w:sz w:val="26"/>
          <w:szCs w:val="26"/>
        </w:rPr>
        <w:t xml:space="preserve">Avoid adding statistics or numbers and </w:t>
      </w:r>
      <w:proofErr w:type="gramStart"/>
      <w:r w:rsidRPr="009D4295">
        <w:rPr>
          <w:rFonts w:asciiTheme="minorHAnsi" w:eastAsia="Aptos" w:hAnsiTheme="minorHAnsi" w:cstheme="minorHAnsi"/>
          <w:color w:val="000000"/>
          <w:sz w:val="26"/>
          <w:szCs w:val="26"/>
        </w:rPr>
        <w:t>lean</w:t>
      </w:r>
      <w:proofErr w:type="gramEnd"/>
      <w:r w:rsidRPr="009D4295">
        <w:rPr>
          <w:rFonts w:asciiTheme="minorHAnsi" w:eastAsia="Aptos" w:hAnsiTheme="minorHAnsi" w:cstheme="minorHAnsi"/>
          <w:color w:val="000000"/>
          <w:sz w:val="26"/>
          <w:szCs w:val="26"/>
        </w:rPr>
        <w:t xml:space="preserve"> towards description unless it’s a very important statistic</w:t>
      </w:r>
    </w:p>
    <w:p w14:paraId="2AD84D24" w14:textId="77777777" w:rsidR="000E42CF" w:rsidRPr="009D4295" w:rsidRDefault="00000000">
      <w:pPr>
        <w:numPr>
          <w:ilvl w:val="0"/>
          <w:numId w:val="1"/>
        </w:numPr>
        <w:pBdr>
          <w:top w:val="nil"/>
          <w:left w:val="nil"/>
          <w:bottom w:val="nil"/>
          <w:right w:val="nil"/>
          <w:between w:val="nil"/>
        </w:pBdr>
        <w:spacing w:after="0"/>
        <w:ind w:left="360"/>
        <w:rPr>
          <w:rFonts w:asciiTheme="minorHAnsi" w:eastAsia="Aptos" w:hAnsiTheme="minorHAnsi" w:cstheme="minorHAnsi"/>
          <w:color w:val="000000"/>
          <w:sz w:val="26"/>
          <w:szCs w:val="26"/>
        </w:rPr>
      </w:pPr>
      <w:r w:rsidRPr="009D4295">
        <w:rPr>
          <w:rFonts w:asciiTheme="minorHAnsi" w:eastAsia="Aptos" w:hAnsiTheme="minorHAnsi" w:cstheme="minorHAnsi"/>
          <w:color w:val="000000"/>
          <w:sz w:val="26"/>
          <w:szCs w:val="26"/>
        </w:rPr>
        <w:t>Anywhere between three and five takeaways will be plenty</w:t>
      </w:r>
    </w:p>
    <w:p w14:paraId="47143837" w14:textId="77777777" w:rsidR="000E42CF" w:rsidRDefault="000E42CF">
      <w:pPr>
        <w:rPr>
          <w:rFonts w:ascii="Aptos" w:eastAsia="Aptos" w:hAnsi="Aptos" w:cs="Aptos"/>
          <w:sz w:val="26"/>
          <w:szCs w:val="26"/>
        </w:rPr>
      </w:pPr>
    </w:p>
    <w:p w14:paraId="6DBD8386" w14:textId="77777777" w:rsidR="000E42CF" w:rsidRDefault="000E42CF">
      <w:pPr>
        <w:spacing w:after="160" w:line="259" w:lineRule="auto"/>
        <w:rPr>
          <w:rFonts w:ascii="Aptos" w:eastAsia="Aptos" w:hAnsi="Aptos" w:cs="Aptos"/>
          <w:b/>
          <w:color w:val="483C46"/>
          <w:sz w:val="12"/>
          <w:szCs w:val="12"/>
        </w:rPr>
      </w:pPr>
    </w:p>
    <w:p w14:paraId="5FBBBFE6" w14:textId="77777777" w:rsidR="000E42CF" w:rsidRDefault="000E42CF">
      <w:pPr>
        <w:keepNext/>
        <w:spacing w:after="160" w:line="259" w:lineRule="auto"/>
        <w:rPr>
          <w:rFonts w:ascii="Aptos" w:eastAsia="Aptos" w:hAnsi="Aptos" w:cs="Aptos"/>
          <w:b/>
          <w:color w:val="483C46"/>
          <w:sz w:val="12"/>
          <w:szCs w:val="12"/>
        </w:rPr>
      </w:pPr>
    </w:p>
    <w:p w14:paraId="40BDC314" w14:textId="77777777" w:rsidR="000E42CF" w:rsidRPr="009D4295" w:rsidRDefault="00000000">
      <w:pPr>
        <w:keepNext/>
        <w:spacing w:after="160" w:line="259" w:lineRule="auto"/>
        <w:rPr>
          <w:rFonts w:asciiTheme="majorHAnsi" w:eastAsia="Aptos" w:hAnsiTheme="majorHAnsi" w:cs="Aptos"/>
          <w:b/>
          <w:color w:val="483C46"/>
          <w:sz w:val="36"/>
          <w:szCs w:val="36"/>
        </w:rPr>
      </w:pPr>
      <w:r w:rsidRPr="009D4295">
        <w:rPr>
          <w:rFonts w:asciiTheme="majorHAnsi" w:eastAsia="Aptos" w:hAnsiTheme="majorHAnsi" w:cs="Aptos"/>
          <w:b/>
          <w:color w:val="483C46"/>
          <w:sz w:val="36"/>
          <w:szCs w:val="36"/>
        </w:rPr>
        <w:t>What We Studied</w:t>
      </w:r>
    </w:p>
    <w:p w14:paraId="4AF1BF04" w14:textId="0709E0B7" w:rsidR="000E42CF" w:rsidRPr="009D4295" w:rsidRDefault="00000000">
      <w:pPr>
        <w:spacing w:after="160" w:line="259" w:lineRule="auto"/>
        <w:rPr>
          <w:rFonts w:asciiTheme="minorHAnsi" w:eastAsia="Times New Roman" w:hAnsiTheme="minorHAnsi" w:cstheme="minorHAnsi"/>
          <w:sz w:val="24"/>
          <w:szCs w:val="24"/>
        </w:rPr>
      </w:pPr>
      <w:r w:rsidRPr="009D4295">
        <w:rPr>
          <w:rFonts w:asciiTheme="minorHAnsi" w:eastAsia="Times New Roman" w:hAnsiTheme="minorHAnsi" w:cstheme="minorHAnsi"/>
          <w:sz w:val="24"/>
          <w:szCs w:val="24"/>
        </w:rPr>
        <w:t>Introducing the topic of the paper. Please use first person, active language (e.g., “We examined…” rather than “The study examined…”; “I conducted regression analyses</w:t>
      </w:r>
      <w:r w:rsidR="009D4295">
        <w:rPr>
          <w:rStyle w:val="EndnoteReference"/>
          <w:rFonts w:asciiTheme="minorHAnsi" w:eastAsia="Times New Roman" w:hAnsiTheme="minorHAnsi" w:cstheme="minorHAnsi"/>
          <w:sz w:val="24"/>
          <w:szCs w:val="24"/>
        </w:rPr>
        <w:endnoteReference w:id="1"/>
      </w:r>
      <w:r w:rsidRPr="009D4295">
        <w:rPr>
          <w:rFonts w:asciiTheme="minorHAnsi" w:eastAsia="Times New Roman" w:hAnsiTheme="minorHAnsi" w:cstheme="minorHAnsi"/>
          <w:sz w:val="24"/>
          <w:szCs w:val="24"/>
        </w:rPr>
        <w:t xml:space="preserve">…” rather than “Regression analyses were conducted…”). Here is where you should lay out what you are </w:t>
      </w:r>
      <w:proofErr w:type="gramStart"/>
      <w:r w:rsidRPr="009D4295">
        <w:rPr>
          <w:rFonts w:asciiTheme="minorHAnsi" w:eastAsia="Times New Roman" w:hAnsiTheme="minorHAnsi" w:cstheme="minorHAnsi"/>
          <w:sz w:val="24"/>
          <w:szCs w:val="24"/>
        </w:rPr>
        <w:t>actually studying</w:t>
      </w:r>
      <w:proofErr w:type="gramEnd"/>
      <w:r w:rsidRPr="009D4295">
        <w:rPr>
          <w:rFonts w:asciiTheme="minorHAnsi" w:eastAsia="Times New Roman" w:hAnsiTheme="minorHAnsi" w:cstheme="minorHAnsi"/>
          <w:sz w:val="24"/>
          <w:szCs w:val="24"/>
        </w:rPr>
        <w:t xml:space="preserve"> and any useful background information about the topic. I would lean towards the descriptive side in this section as the reader probably will not have as much context as you do. In that same sense, if you have any terminology you use in your study, you can identify the term(s) here and define them.</w:t>
      </w:r>
    </w:p>
    <w:p w14:paraId="3739D3BF" w14:textId="77777777" w:rsidR="000E42CF" w:rsidRPr="009D4295" w:rsidRDefault="00000000">
      <w:pPr>
        <w:spacing w:after="160" w:line="259" w:lineRule="auto"/>
        <w:rPr>
          <w:rFonts w:asciiTheme="minorHAnsi" w:eastAsia="Times New Roman" w:hAnsiTheme="minorHAnsi" w:cstheme="minorHAnsi"/>
          <w:sz w:val="24"/>
          <w:szCs w:val="24"/>
        </w:rPr>
      </w:pPr>
      <w:r w:rsidRPr="009D4295">
        <w:rPr>
          <w:rFonts w:asciiTheme="minorHAnsi" w:eastAsia="Times New Roman" w:hAnsiTheme="minorHAnsi" w:cstheme="minorHAnsi"/>
          <w:sz w:val="24"/>
          <w:szCs w:val="24"/>
        </w:rPr>
        <w:t xml:space="preserve">The audience for this brief will be </w:t>
      </w:r>
      <w:proofErr w:type="gramStart"/>
      <w:r w:rsidRPr="009D4295">
        <w:rPr>
          <w:rFonts w:asciiTheme="minorHAnsi" w:eastAsia="Times New Roman" w:hAnsiTheme="minorHAnsi" w:cstheme="minorHAnsi"/>
          <w:sz w:val="24"/>
          <w:szCs w:val="24"/>
        </w:rPr>
        <w:t>pretty broad</w:t>
      </w:r>
      <w:proofErr w:type="gramEnd"/>
      <w:r w:rsidRPr="009D4295">
        <w:rPr>
          <w:rFonts w:asciiTheme="minorHAnsi" w:eastAsia="Times New Roman" w:hAnsiTheme="minorHAnsi" w:cstheme="minorHAnsi"/>
          <w:sz w:val="24"/>
          <w:szCs w:val="24"/>
        </w:rPr>
        <w:t>, so it’s probably best to assume less background knowledge and to tone down some of the academic language. You should also provide policy or practice context that motivates the study.</w:t>
      </w:r>
    </w:p>
    <w:p w14:paraId="407D1151" w14:textId="77777777" w:rsidR="000E42CF" w:rsidRPr="009D4295" w:rsidRDefault="00000000">
      <w:pPr>
        <w:spacing w:after="160" w:line="259" w:lineRule="auto"/>
        <w:rPr>
          <w:rFonts w:asciiTheme="minorHAnsi" w:eastAsia="Times New Roman" w:hAnsiTheme="minorHAnsi" w:cstheme="minorHAnsi"/>
          <w:sz w:val="24"/>
          <w:szCs w:val="24"/>
        </w:rPr>
        <w:sectPr w:rsidR="000E42CF" w:rsidRPr="009D4295">
          <w:type w:val="continuous"/>
          <w:pgSz w:w="12240" w:h="15840"/>
          <w:pgMar w:top="1440" w:right="1440" w:bottom="1440" w:left="1440" w:header="720" w:footer="720" w:gutter="0"/>
          <w:cols w:num="2" w:space="720" w:equalWidth="0">
            <w:col w:w="4320" w:space="720"/>
            <w:col w:w="4320" w:space="0"/>
          </w:cols>
        </w:sectPr>
      </w:pPr>
      <w:r w:rsidRPr="009D4295">
        <w:rPr>
          <w:rFonts w:asciiTheme="minorHAnsi" w:eastAsia="Times New Roman" w:hAnsiTheme="minorHAnsi" w:cstheme="minorHAnsi"/>
          <w:sz w:val="24"/>
          <w:szCs w:val="24"/>
        </w:rPr>
        <w:t>Please keep this first page limited to one page. In total, a good length for this brief would be around 3 to 5 pages. I would tend to err to around three pages of text with a few helpful graphs or visual aids.</w:t>
      </w:r>
    </w:p>
    <w:p w14:paraId="190E1C7B" w14:textId="77777777" w:rsidR="000E42CF" w:rsidRDefault="000E42CF">
      <w:pPr>
        <w:spacing w:after="160" w:line="259" w:lineRule="auto"/>
        <w:sectPr w:rsidR="000E42CF">
          <w:type w:val="continuous"/>
          <w:pgSz w:w="12240" w:h="15840"/>
          <w:pgMar w:top="1440" w:right="1440" w:bottom="1440" w:left="1440" w:header="720" w:footer="720" w:gutter="0"/>
          <w:cols w:space="720"/>
        </w:sectPr>
      </w:pPr>
    </w:p>
    <w:p w14:paraId="4D675C2C" w14:textId="77777777" w:rsidR="000E42CF" w:rsidRDefault="000E42CF">
      <w:pPr>
        <w:keepNext/>
        <w:spacing w:after="160" w:line="259" w:lineRule="auto"/>
        <w:rPr>
          <w:rFonts w:ascii="Aptos" w:eastAsia="Aptos" w:hAnsi="Aptos" w:cs="Aptos"/>
          <w:b/>
          <w:color w:val="483C46"/>
          <w:sz w:val="12"/>
          <w:szCs w:val="12"/>
        </w:rPr>
      </w:pPr>
    </w:p>
    <w:p w14:paraId="1147D463" w14:textId="77777777" w:rsidR="000E42CF" w:rsidRPr="009D4295" w:rsidRDefault="00000000">
      <w:pPr>
        <w:keepNext/>
        <w:spacing w:after="160" w:line="259" w:lineRule="auto"/>
        <w:rPr>
          <w:rFonts w:asciiTheme="majorHAnsi" w:eastAsia="Aptos" w:hAnsiTheme="majorHAnsi" w:cs="Aptos"/>
          <w:b/>
          <w:color w:val="483C46"/>
          <w:sz w:val="36"/>
          <w:szCs w:val="36"/>
        </w:rPr>
      </w:pPr>
      <w:r w:rsidRPr="009D4295">
        <w:rPr>
          <w:rFonts w:asciiTheme="majorHAnsi" w:eastAsia="Aptos" w:hAnsiTheme="majorHAnsi" w:cs="Aptos"/>
          <w:b/>
          <w:color w:val="483C46"/>
          <w:sz w:val="36"/>
          <w:szCs w:val="36"/>
        </w:rPr>
        <w:t>How We Analyzed the Data</w:t>
      </w:r>
    </w:p>
    <w:p w14:paraId="0BAB899F" w14:textId="77777777" w:rsidR="000E42CF" w:rsidRPr="009D4295" w:rsidRDefault="00000000">
      <w:pPr>
        <w:spacing w:after="160" w:line="259" w:lineRule="auto"/>
        <w:rPr>
          <w:rFonts w:asciiTheme="minorHAnsi" w:eastAsia="Times New Roman" w:hAnsiTheme="minorHAnsi" w:cstheme="minorHAnsi"/>
          <w:sz w:val="24"/>
          <w:szCs w:val="24"/>
        </w:rPr>
      </w:pPr>
      <w:r w:rsidRPr="009D4295">
        <w:rPr>
          <w:rFonts w:asciiTheme="minorHAnsi" w:eastAsia="Times New Roman" w:hAnsiTheme="minorHAnsi" w:cstheme="minorHAnsi"/>
          <w:sz w:val="24"/>
          <w:szCs w:val="24"/>
        </w:rPr>
        <w:t>Here you can talk about the specific goals</w:t>
      </w:r>
      <w:r w:rsidRPr="009D4295">
        <w:rPr>
          <w:rFonts w:asciiTheme="minorHAnsi" w:eastAsia="Times New Roman" w:hAnsiTheme="minorHAnsi" w:cstheme="minorHAnsi"/>
          <w:b/>
          <w:sz w:val="24"/>
          <w:szCs w:val="24"/>
        </w:rPr>
        <w:t xml:space="preserve"> </w:t>
      </w:r>
      <w:r w:rsidRPr="009D4295">
        <w:rPr>
          <w:rFonts w:asciiTheme="minorHAnsi" w:eastAsia="Times New Roman" w:hAnsiTheme="minorHAnsi" w:cstheme="minorHAnsi"/>
          <w:sz w:val="24"/>
          <w:szCs w:val="24"/>
        </w:rPr>
        <w:t xml:space="preserve">and approaches of your project. What were you trying to accomplish with your study and how did you try to accomplish that? Who were the students, schools, or teachers included? How did you analyze your data? A decent chunk of this section will include a boiled down version of your methods section. This doesn’t need to be longer than a few short paragraphs. </w:t>
      </w:r>
    </w:p>
    <w:p w14:paraId="4ECB6051" w14:textId="77777777" w:rsidR="000E42CF" w:rsidRPr="009D4295" w:rsidRDefault="00000000">
      <w:pPr>
        <w:spacing w:after="160" w:line="259" w:lineRule="auto"/>
        <w:rPr>
          <w:rFonts w:asciiTheme="minorHAnsi" w:eastAsia="Times New Roman" w:hAnsiTheme="minorHAnsi" w:cstheme="minorHAnsi"/>
          <w:sz w:val="24"/>
          <w:szCs w:val="24"/>
        </w:rPr>
      </w:pPr>
      <w:r w:rsidRPr="009D4295">
        <w:rPr>
          <w:rFonts w:asciiTheme="minorHAnsi" w:eastAsia="Times New Roman" w:hAnsiTheme="minorHAnsi" w:cstheme="minorHAnsi"/>
          <w:sz w:val="24"/>
          <w:szCs w:val="24"/>
        </w:rPr>
        <w:t xml:space="preserve">The specificity should look </w:t>
      </w:r>
      <w:proofErr w:type="gramStart"/>
      <w:r w:rsidRPr="009D4295">
        <w:rPr>
          <w:rFonts w:asciiTheme="minorHAnsi" w:eastAsia="Times New Roman" w:hAnsiTheme="minorHAnsi" w:cstheme="minorHAnsi"/>
          <w:sz w:val="24"/>
          <w:szCs w:val="24"/>
        </w:rPr>
        <w:t>similar to</w:t>
      </w:r>
      <w:proofErr w:type="gramEnd"/>
      <w:r w:rsidRPr="009D4295">
        <w:rPr>
          <w:rFonts w:asciiTheme="minorHAnsi" w:eastAsia="Times New Roman" w:hAnsiTheme="minorHAnsi" w:cstheme="minorHAnsi"/>
          <w:sz w:val="24"/>
          <w:szCs w:val="24"/>
        </w:rPr>
        <w:t xml:space="preserve"> “we studied 9</w:t>
      </w:r>
      <w:r w:rsidRPr="009D4295">
        <w:rPr>
          <w:rFonts w:asciiTheme="minorHAnsi" w:eastAsia="Times New Roman" w:hAnsiTheme="minorHAnsi" w:cstheme="minorHAnsi"/>
          <w:sz w:val="24"/>
          <w:szCs w:val="24"/>
          <w:vertAlign w:val="superscript"/>
        </w:rPr>
        <w:t>th</w:t>
      </w:r>
      <w:r w:rsidRPr="009D4295">
        <w:rPr>
          <w:rFonts w:asciiTheme="minorHAnsi" w:eastAsia="Times New Roman" w:hAnsiTheme="minorHAnsi" w:cstheme="minorHAnsi"/>
          <w:sz w:val="24"/>
          <w:szCs w:val="24"/>
        </w:rPr>
        <w:t xml:space="preserve"> graders from this particular year because of X.” “We used data from X, Y, Z sectors and data files in the MLDS.” “We applied X method to accomplish Z statistical analysis.” Essentially, what was the data you used (and why) and how did you analyze it in your study (and why)?</w:t>
      </w:r>
    </w:p>
    <w:p w14:paraId="6B3AEF2C" w14:textId="5CF8EE06" w:rsidR="000E42CF" w:rsidRPr="009D4295" w:rsidRDefault="00000000">
      <w:pPr>
        <w:spacing w:after="160" w:line="259" w:lineRule="auto"/>
        <w:rPr>
          <w:rFonts w:asciiTheme="minorHAnsi" w:eastAsia="Times New Roman" w:hAnsiTheme="minorHAnsi" w:cstheme="minorHAnsi"/>
          <w:sz w:val="24"/>
          <w:szCs w:val="24"/>
        </w:rPr>
      </w:pPr>
      <w:r w:rsidRPr="009D4295">
        <w:rPr>
          <w:rFonts w:asciiTheme="minorHAnsi" w:eastAsia="Times New Roman" w:hAnsiTheme="minorHAnsi" w:cstheme="minorHAnsi"/>
          <w:sz w:val="24"/>
          <w:szCs w:val="24"/>
        </w:rPr>
        <w:t>In terms of language, this section might be the trickiest. If you used any technically specific method of analyzing your data (e.g., machine learning or linear probability models) then I would state what you used and then briefly describe how that was used to accomplish your goal.</w:t>
      </w:r>
    </w:p>
    <w:p w14:paraId="4EF64C77" w14:textId="77777777" w:rsidR="000E42CF" w:rsidRDefault="000E42CF">
      <w:pPr>
        <w:keepNext/>
        <w:spacing w:after="160" w:line="259" w:lineRule="auto"/>
        <w:rPr>
          <w:rFonts w:ascii="Aptos" w:eastAsia="Aptos" w:hAnsi="Aptos" w:cs="Aptos"/>
          <w:b/>
          <w:color w:val="483C46"/>
          <w:sz w:val="12"/>
          <w:szCs w:val="12"/>
        </w:rPr>
      </w:pPr>
    </w:p>
    <w:p w14:paraId="59E05735" w14:textId="77777777" w:rsidR="000E42CF" w:rsidRPr="009D4295" w:rsidRDefault="00000000">
      <w:pPr>
        <w:keepNext/>
        <w:spacing w:after="160" w:line="259" w:lineRule="auto"/>
        <w:rPr>
          <w:rFonts w:asciiTheme="majorHAnsi" w:eastAsia="Aptos" w:hAnsiTheme="majorHAnsi" w:cs="Aptos"/>
          <w:b/>
          <w:color w:val="483C46"/>
          <w:sz w:val="36"/>
          <w:szCs w:val="36"/>
        </w:rPr>
      </w:pPr>
      <w:r w:rsidRPr="009D4295">
        <w:rPr>
          <w:rFonts w:asciiTheme="majorHAnsi" w:eastAsia="Aptos" w:hAnsiTheme="majorHAnsi" w:cs="Aptos"/>
          <w:b/>
          <w:color w:val="483C46"/>
          <w:sz w:val="36"/>
          <w:szCs w:val="36"/>
        </w:rPr>
        <w:t>What We Discovered</w:t>
      </w:r>
    </w:p>
    <w:p w14:paraId="0E7E6E43" w14:textId="77777777" w:rsidR="000E42CF" w:rsidRPr="009D4295" w:rsidRDefault="00000000">
      <w:pPr>
        <w:spacing w:after="160" w:line="259" w:lineRule="auto"/>
        <w:rPr>
          <w:rFonts w:asciiTheme="minorHAnsi" w:eastAsia="Times New Roman" w:hAnsiTheme="minorHAnsi" w:cstheme="minorHAnsi"/>
          <w:sz w:val="24"/>
          <w:szCs w:val="24"/>
        </w:rPr>
      </w:pPr>
      <w:r w:rsidRPr="009D4295">
        <w:rPr>
          <w:rFonts w:asciiTheme="minorHAnsi" w:eastAsia="Times New Roman" w:hAnsiTheme="minorHAnsi" w:cstheme="minorHAnsi"/>
          <w:sz w:val="24"/>
          <w:szCs w:val="24"/>
        </w:rPr>
        <w:t xml:space="preserve">The findings/results section! Hurray! You get to talk about all the cool things you learned from your </w:t>
      </w:r>
      <w:proofErr w:type="gramStart"/>
      <w:r w:rsidRPr="009D4295">
        <w:rPr>
          <w:rFonts w:asciiTheme="minorHAnsi" w:eastAsia="Times New Roman" w:hAnsiTheme="minorHAnsi" w:cstheme="minorHAnsi"/>
          <w:sz w:val="24"/>
          <w:szCs w:val="24"/>
        </w:rPr>
        <w:t>study</w:t>
      </w:r>
      <w:proofErr w:type="gramEnd"/>
      <w:r w:rsidRPr="009D4295">
        <w:rPr>
          <w:rFonts w:asciiTheme="minorHAnsi" w:eastAsia="Times New Roman" w:hAnsiTheme="minorHAnsi" w:cstheme="minorHAnsi"/>
          <w:sz w:val="24"/>
          <w:szCs w:val="24"/>
        </w:rPr>
        <w:t xml:space="preserve">. What were some trends, patterns, etc. that you found in your study?? This would be a great place to add some cool graphs, charts, or some other visual aid for your results. </w:t>
      </w:r>
    </w:p>
    <w:p w14:paraId="2358CA4C" w14:textId="77777777" w:rsidR="000E42CF" w:rsidRPr="009D4295" w:rsidRDefault="00000000">
      <w:pPr>
        <w:spacing w:after="160" w:line="259" w:lineRule="auto"/>
        <w:rPr>
          <w:rFonts w:asciiTheme="minorHAnsi" w:eastAsia="Times New Roman" w:hAnsiTheme="minorHAnsi" w:cstheme="minorHAnsi"/>
          <w:sz w:val="24"/>
          <w:szCs w:val="24"/>
        </w:rPr>
      </w:pPr>
      <w:r w:rsidRPr="009D4295">
        <w:rPr>
          <w:rFonts w:asciiTheme="minorHAnsi" w:eastAsia="Times New Roman" w:hAnsiTheme="minorHAnsi" w:cstheme="minorHAnsi"/>
          <w:sz w:val="24"/>
          <w:szCs w:val="24"/>
        </w:rPr>
        <w:t xml:space="preserve">When it comes to graphs or charts, I would stick to the more simplistic side. If your graph requires a small paragraph of description to make it legible to the average person, then I would avoid it and look for something simpler. Of course, this is all contingent upon how important that visual aid was to your study. If you have this one super amazing chart that is sort of complicated but really </w:t>
      </w:r>
      <w:proofErr w:type="gramStart"/>
      <w:r w:rsidRPr="009D4295">
        <w:rPr>
          <w:rFonts w:asciiTheme="minorHAnsi" w:eastAsia="Times New Roman" w:hAnsiTheme="minorHAnsi" w:cstheme="minorHAnsi"/>
          <w:sz w:val="24"/>
          <w:szCs w:val="24"/>
        </w:rPr>
        <w:t>encapsulates</w:t>
      </w:r>
      <w:proofErr w:type="gramEnd"/>
      <w:r w:rsidRPr="009D4295">
        <w:rPr>
          <w:rFonts w:asciiTheme="minorHAnsi" w:eastAsia="Times New Roman" w:hAnsiTheme="minorHAnsi" w:cstheme="minorHAnsi"/>
          <w:sz w:val="24"/>
          <w:szCs w:val="24"/>
        </w:rPr>
        <w:t xml:space="preserve"> everything you did or are trying to convey, then feel free to add it and spend more of this section explaining it. </w:t>
      </w:r>
    </w:p>
    <w:p w14:paraId="205583CD" w14:textId="77777777" w:rsidR="000E42CF" w:rsidRPr="009D4295" w:rsidRDefault="00000000">
      <w:pPr>
        <w:spacing w:after="160" w:line="259" w:lineRule="auto"/>
        <w:rPr>
          <w:rFonts w:asciiTheme="minorHAnsi" w:eastAsia="Times New Roman" w:hAnsiTheme="minorHAnsi" w:cstheme="minorHAnsi"/>
          <w:sz w:val="24"/>
          <w:szCs w:val="24"/>
        </w:rPr>
      </w:pPr>
      <w:r w:rsidRPr="009D4295">
        <w:rPr>
          <w:rFonts w:asciiTheme="minorHAnsi" w:eastAsia="Times New Roman" w:hAnsiTheme="minorHAnsi" w:cstheme="minorHAnsi"/>
          <w:sz w:val="24"/>
          <w:szCs w:val="24"/>
        </w:rPr>
        <w:t xml:space="preserve">Since this is a </w:t>
      </w:r>
      <w:proofErr w:type="gramStart"/>
      <w:r w:rsidRPr="009D4295">
        <w:rPr>
          <w:rFonts w:asciiTheme="minorHAnsi" w:eastAsia="Times New Roman" w:hAnsiTheme="minorHAnsi" w:cstheme="minorHAnsi"/>
          <w:sz w:val="24"/>
          <w:szCs w:val="24"/>
        </w:rPr>
        <w:t>pretty short</w:t>
      </w:r>
      <w:proofErr w:type="gramEnd"/>
      <w:r w:rsidRPr="009D4295">
        <w:rPr>
          <w:rFonts w:asciiTheme="minorHAnsi" w:eastAsia="Times New Roman" w:hAnsiTheme="minorHAnsi" w:cstheme="minorHAnsi"/>
          <w:sz w:val="24"/>
          <w:szCs w:val="24"/>
        </w:rPr>
        <w:t xml:space="preserve"> piece of writing, I would limit the number of findings to things that you found that were more significant and results that have more implications for policy or practice.</w:t>
      </w:r>
    </w:p>
    <w:p w14:paraId="0BAE202D" w14:textId="77777777" w:rsidR="000E42CF" w:rsidRDefault="000E42CF">
      <w:pPr>
        <w:keepNext/>
        <w:spacing w:after="160" w:line="259" w:lineRule="auto"/>
        <w:rPr>
          <w:rFonts w:ascii="Aptos" w:eastAsia="Aptos" w:hAnsi="Aptos" w:cs="Aptos"/>
          <w:b/>
          <w:color w:val="483C46"/>
          <w:sz w:val="12"/>
          <w:szCs w:val="12"/>
        </w:rPr>
      </w:pPr>
    </w:p>
    <w:p w14:paraId="32150383" w14:textId="77777777" w:rsidR="000E42CF" w:rsidRPr="009D4295" w:rsidRDefault="00000000">
      <w:pPr>
        <w:keepNext/>
        <w:spacing w:after="160" w:line="259" w:lineRule="auto"/>
        <w:rPr>
          <w:rFonts w:asciiTheme="majorHAnsi" w:eastAsia="Aptos" w:hAnsiTheme="majorHAnsi" w:cs="Aptos"/>
          <w:b/>
          <w:color w:val="483C46"/>
          <w:sz w:val="36"/>
          <w:szCs w:val="36"/>
        </w:rPr>
      </w:pPr>
      <w:r w:rsidRPr="009D4295">
        <w:rPr>
          <w:rFonts w:asciiTheme="majorHAnsi" w:eastAsia="Aptos" w:hAnsiTheme="majorHAnsi" w:cs="Aptos"/>
          <w:b/>
          <w:color w:val="483C46"/>
          <w:sz w:val="36"/>
          <w:szCs w:val="36"/>
        </w:rPr>
        <w:t xml:space="preserve">Policy and Practice Implications </w:t>
      </w:r>
    </w:p>
    <w:p w14:paraId="6B349606" w14:textId="77777777" w:rsidR="000E42CF" w:rsidRPr="009D4295" w:rsidRDefault="00000000">
      <w:pPr>
        <w:spacing w:after="160" w:line="259" w:lineRule="auto"/>
        <w:rPr>
          <w:rFonts w:asciiTheme="minorHAnsi" w:eastAsia="Times New Roman" w:hAnsiTheme="minorHAnsi" w:cstheme="minorHAnsi"/>
          <w:sz w:val="24"/>
          <w:szCs w:val="24"/>
        </w:rPr>
      </w:pPr>
      <w:r w:rsidRPr="009D4295">
        <w:rPr>
          <w:rFonts w:asciiTheme="minorHAnsi" w:eastAsia="Times New Roman" w:hAnsiTheme="minorHAnsi" w:cstheme="minorHAnsi"/>
          <w:sz w:val="24"/>
          <w:szCs w:val="24"/>
        </w:rPr>
        <w:t xml:space="preserve">How do your research findings affect the education system, students, policymakers, teachers, and/or the public? It can also be helpful to think about why you started researching this topic in </w:t>
      </w:r>
      <w:r w:rsidRPr="009D4295">
        <w:rPr>
          <w:rFonts w:asciiTheme="minorHAnsi" w:eastAsia="Times New Roman" w:hAnsiTheme="minorHAnsi" w:cstheme="minorHAnsi"/>
          <w:sz w:val="24"/>
          <w:szCs w:val="24"/>
        </w:rPr>
        <w:lastRenderedPageBreak/>
        <w:t xml:space="preserve">the first place. What was the need, and why is it important to study? If your implications are solely for policy, you can delete “and Practice” in the header above. If your implications are solely for Practice, you can delete “Policy and” in the header above. If you have both, keep both. </w:t>
      </w:r>
    </w:p>
    <w:p w14:paraId="471978D5" w14:textId="2CC7956E" w:rsidR="000E42CF" w:rsidRDefault="00000000">
      <w:pPr>
        <w:spacing w:after="160" w:line="259" w:lineRule="auto"/>
        <w:rPr>
          <w:rFonts w:asciiTheme="minorHAnsi" w:eastAsia="Times New Roman" w:hAnsiTheme="minorHAnsi" w:cstheme="minorHAnsi"/>
          <w:sz w:val="24"/>
          <w:szCs w:val="24"/>
        </w:rPr>
      </w:pPr>
      <w:r w:rsidRPr="009D4295">
        <w:rPr>
          <w:rFonts w:asciiTheme="minorHAnsi" w:eastAsia="Times New Roman" w:hAnsiTheme="minorHAnsi" w:cstheme="minorHAnsi"/>
          <w:sz w:val="24"/>
          <w:szCs w:val="24"/>
        </w:rPr>
        <w:t xml:space="preserve">This section should ideally be a few chunky paragraphs. If there is some context of what makes the findings even more relevant and/or urgent for policy or practice, you might put </w:t>
      </w:r>
      <w:proofErr w:type="gramStart"/>
      <w:r w:rsidRPr="009D4295">
        <w:rPr>
          <w:rFonts w:asciiTheme="minorHAnsi" w:eastAsia="Times New Roman" w:hAnsiTheme="minorHAnsi" w:cstheme="minorHAnsi"/>
          <w:sz w:val="24"/>
          <w:szCs w:val="24"/>
        </w:rPr>
        <w:t>it</w:t>
      </w:r>
      <w:proofErr w:type="gramEnd"/>
      <w:r w:rsidRPr="009D4295">
        <w:rPr>
          <w:rFonts w:asciiTheme="minorHAnsi" w:eastAsia="Times New Roman" w:hAnsiTheme="minorHAnsi" w:cstheme="minorHAnsi"/>
          <w:sz w:val="24"/>
          <w:szCs w:val="24"/>
        </w:rPr>
        <w:t xml:space="preserve"> in this last section. The MLDS Center as an agency does not create or recommend policy, so this section should provide implications, but should come short of recommending or supporting a policy or practice change. </w:t>
      </w:r>
    </w:p>
    <w:p w14:paraId="7C7CA443" w14:textId="014BFC54" w:rsidR="009D4295" w:rsidRDefault="009762CE">
      <w:pPr>
        <w:spacing w:after="160" w:line="259" w:lineRule="auto"/>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For the images included in this brief, please use the color scheme below. Please provide the </w:t>
      </w:r>
      <w:proofErr w:type="gramStart"/>
      <w:r>
        <w:rPr>
          <w:rFonts w:asciiTheme="minorHAnsi" w:eastAsia="Times New Roman" w:hAnsiTheme="minorHAnsi" w:cstheme="minorHAnsi"/>
          <w:sz w:val="24"/>
          <w:szCs w:val="24"/>
        </w:rPr>
        <w:t>high resolution</w:t>
      </w:r>
      <w:proofErr w:type="gramEnd"/>
      <w:r>
        <w:rPr>
          <w:rFonts w:asciiTheme="minorHAnsi" w:eastAsia="Times New Roman" w:hAnsiTheme="minorHAnsi" w:cstheme="minorHAnsi"/>
          <w:sz w:val="24"/>
          <w:szCs w:val="24"/>
        </w:rPr>
        <w:t xml:space="preserve"> original images when you return your brief to the MLDS Center. </w:t>
      </w:r>
    </w:p>
    <w:tbl>
      <w:tblPr>
        <w:tblW w:w="0" w:type="dxa"/>
        <w:shd w:val="clear" w:color="auto" w:fill="FFFFFF"/>
        <w:tblCellMar>
          <w:left w:w="0" w:type="dxa"/>
          <w:right w:w="0" w:type="dxa"/>
        </w:tblCellMar>
        <w:tblLook w:val="04A0" w:firstRow="1" w:lastRow="0" w:firstColumn="1" w:lastColumn="0" w:noHBand="0" w:noVBand="1"/>
      </w:tblPr>
      <w:tblGrid>
        <w:gridCol w:w="2351"/>
        <w:gridCol w:w="1986"/>
      </w:tblGrid>
      <w:tr w:rsidR="009762CE" w:rsidRPr="009762CE" w14:paraId="4D0A4248" w14:textId="77777777" w:rsidTr="009762CE">
        <w:trPr>
          <w:trHeight w:val="315"/>
        </w:trPr>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3A932AF" w14:textId="77777777" w:rsidR="009762CE" w:rsidRPr="009762CE" w:rsidRDefault="009762CE" w:rsidP="009762CE">
            <w:pPr>
              <w:spacing w:after="160" w:line="259" w:lineRule="auto"/>
              <w:rPr>
                <w:rFonts w:asciiTheme="minorHAnsi" w:eastAsia="Times New Roman" w:hAnsiTheme="minorHAnsi" w:cstheme="minorHAnsi"/>
                <w:b/>
                <w:bCs/>
                <w:sz w:val="24"/>
                <w:szCs w:val="24"/>
              </w:rPr>
            </w:pPr>
            <w:r w:rsidRPr="009762CE">
              <w:rPr>
                <w:rFonts w:asciiTheme="minorHAnsi" w:eastAsia="Times New Roman" w:hAnsiTheme="minorHAnsi" w:cstheme="minorHAnsi"/>
                <w:b/>
                <w:bCs/>
                <w:sz w:val="24"/>
                <w:szCs w:val="24"/>
              </w:rPr>
              <w:t>Main (Use these first, in order listed)</w:t>
            </w:r>
          </w:p>
        </w:tc>
      </w:tr>
      <w:tr w:rsidR="009762CE" w:rsidRPr="009762CE" w14:paraId="44199BDA" w14:textId="77777777" w:rsidTr="009762CE">
        <w:trPr>
          <w:trHeight w:val="315"/>
        </w:trPr>
        <w:tc>
          <w:tcPr>
            <w:tcW w:w="0" w:type="auto"/>
            <w:tcBorders>
              <w:top w:val="single" w:sz="6" w:space="0" w:color="auto"/>
              <w:left w:val="single" w:sz="6" w:space="0" w:color="auto"/>
              <w:bottom w:val="single" w:sz="6" w:space="0" w:color="auto"/>
              <w:right w:val="single" w:sz="6" w:space="0" w:color="auto"/>
            </w:tcBorders>
            <w:shd w:val="clear" w:color="auto" w:fill="AD3741"/>
            <w:tcMar>
              <w:top w:w="0" w:type="dxa"/>
              <w:left w:w="45" w:type="dxa"/>
              <w:bottom w:w="0" w:type="dxa"/>
              <w:right w:w="45" w:type="dxa"/>
            </w:tcMar>
            <w:vAlign w:val="bottom"/>
            <w:hideMark/>
          </w:tcPr>
          <w:p w14:paraId="1D9DB4C7" w14:textId="77777777" w:rsidR="009762CE" w:rsidRPr="009762CE" w:rsidRDefault="009762CE" w:rsidP="009762CE">
            <w:pPr>
              <w:spacing w:after="160" w:line="259" w:lineRule="auto"/>
              <w:rPr>
                <w:rFonts w:asciiTheme="minorHAnsi" w:eastAsia="Times New Roman" w:hAnsiTheme="minorHAnsi" w:cstheme="minorHAnsi"/>
                <w:b/>
                <w:bCs/>
                <w:sz w:val="24"/>
                <w:szCs w:val="24"/>
              </w:rPr>
            </w:pPr>
            <w:r w:rsidRPr="009762CE">
              <w:rPr>
                <w:rFonts w:asciiTheme="minorHAnsi" w:eastAsia="Times New Roman" w:hAnsiTheme="minorHAnsi" w:cstheme="minorHAnsi"/>
                <w:b/>
                <w:bCs/>
                <w:sz w:val="24"/>
                <w:szCs w:val="24"/>
              </w:rPr>
              <w:t>ad3741 (173, 55, 65)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62CE9FE" w14:textId="77777777" w:rsidR="009762CE" w:rsidRPr="009762CE" w:rsidRDefault="009762CE" w:rsidP="009762CE">
            <w:pPr>
              <w:spacing w:after="160" w:line="259" w:lineRule="auto"/>
              <w:rPr>
                <w:rFonts w:asciiTheme="minorHAnsi" w:eastAsia="Times New Roman" w:hAnsiTheme="minorHAnsi" w:cstheme="minorHAnsi"/>
                <w:b/>
                <w:bCs/>
                <w:sz w:val="24"/>
                <w:szCs w:val="24"/>
              </w:rPr>
            </w:pPr>
            <w:r w:rsidRPr="009762CE">
              <w:rPr>
                <w:rFonts w:asciiTheme="minorHAnsi" w:eastAsia="Times New Roman" w:hAnsiTheme="minorHAnsi" w:cstheme="minorHAnsi"/>
                <w:b/>
                <w:bCs/>
                <w:sz w:val="24"/>
                <w:szCs w:val="24"/>
              </w:rPr>
              <w:t>sweet brown</w:t>
            </w:r>
          </w:p>
        </w:tc>
      </w:tr>
      <w:tr w:rsidR="009762CE" w:rsidRPr="009762CE" w14:paraId="240FF1A4" w14:textId="77777777" w:rsidTr="009762CE">
        <w:trPr>
          <w:trHeight w:val="315"/>
        </w:trPr>
        <w:tc>
          <w:tcPr>
            <w:tcW w:w="0" w:type="auto"/>
            <w:tcBorders>
              <w:top w:val="single" w:sz="6" w:space="0" w:color="auto"/>
              <w:left w:val="single" w:sz="6" w:space="0" w:color="auto"/>
              <w:bottom w:val="single" w:sz="6" w:space="0" w:color="auto"/>
              <w:right w:val="single" w:sz="6" w:space="0" w:color="auto"/>
            </w:tcBorders>
            <w:shd w:val="clear" w:color="auto" w:fill="F4C85C"/>
            <w:tcMar>
              <w:top w:w="0" w:type="dxa"/>
              <w:left w:w="45" w:type="dxa"/>
              <w:bottom w:w="0" w:type="dxa"/>
              <w:right w:w="45" w:type="dxa"/>
            </w:tcMar>
            <w:vAlign w:val="bottom"/>
            <w:hideMark/>
          </w:tcPr>
          <w:p w14:paraId="257CC739" w14:textId="77777777" w:rsidR="009762CE" w:rsidRPr="009762CE" w:rsidRDefault="009762CE" w:rsidP="009762CE">
            <w:pPr>
              <w:spacing w:after="160" w:line="259" w:lineRule="auto"/>
              <w:rPr>
                <w:rFonts w:asciiTheme="minorHAnsi" w:eastAsia="Times New Roman" w:hAnsiTheme="minorHAnsi" w:cstheme="minorHAnsi"/>
                <w:b/>
                <w:bCs/>
                <w:sz w:val="24"/>
                <w:szCs w:val="24"/>
              </w:rPr>
            </w:pPr>
            <w:r w:rsidRPr="009762CE">
              <w:rPr>
                <w:rFonts w:asciiTheme="minorHAnsi" w:eastAsia="Times New Roman" w:hAnsiTheme="minorHAnsi" w:cstheme="minorHAnsi"/>
                <w:b/>
                <w:bCs/>
                <w:sz w:val="24"/>
                <w:szCs w:val="24"/>
              </w:rPr>
              <w:t>f4c85c (244, 200, 92)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EF3A50E" w14:textId="77777777" w:rsidR="009762CE" w:rsidRPr="009762CE" w:rsidRDefault="009762CE" w:rsidP="009762CE">
            <w:pPr>
              <w:spacing w:after="160" w:line="259" w:lineRule="auto"/>
              <w:rPr>
                <w:rFonts w:asciiTheme="minorHAnsi" w:eastAsia="Times New Roman" w:hAnsiTheme="minorHAnsi" w:cstheme="minorHAnsi"/>
                <w:b/>
                <w:bCs/>
                <w:sz w:val="24"/>
                <w:szCs w:val="24"/>
              </w:rPr>
            </w:pPr>
            <w:proofErr w:type="spellStart"/>
            <w:r w:rsidRPr="009762CE">
              <w:rPr>
                <w:rFonts w:asciiTheme="minorHAnsi" w:eastAsia="Times New Roman" w:hAnsiTheme="minorHAnsi" w:cstheme="minorHAnsi"/>
                <w:b/>
                <w:bCs/>
                <w:sz w:val="24"/>
                <w:szCs w:val="24"/>
              </w:rPr>
              <w:t>stil</w:t>
            </w:r>
            <w:proofErr w:type="spellEnd"/>
            <w:r w:rsidRPr="009762CE">
              <w:rPr>
                <w:rFonts w:asciiTheme="minorHAnsi" w:eastAsia="Times New Roman" w:hAnsiTheme="minorHAnsi" w:cstheme="minorHAnsi"/>
                <w:b/>
                <w:bCs/>
                <w:sz w:val="24"/>
                <w:szCs w:val="24"/>
              </w:rPr>
              <w:t xml:space="preserve"> de grain yellow</w:t>
            </w:r>
          </w:p>
        </w:tc>
      </w:tr>
      <w:tr w:rsidR="009762CE" w:rsidRPr="009762CE" w14:paraId="48722C56" w14:textId="77777777" w:rsidTr="009762CE">
        <w:trPr>
          <w:trHeight w:val="315"/>
        </w:trPr>
        <w:tc>
          <w:tcPr>
            <w:tcW w:w="0" w:type="auto"/>
            <w:tcBorders>
              <w:top w:val="single" w:sz="6" w:space="0" w:color="auto"/>
              <w:left w:val="single" w:sz="6" w:space="0" w:color="auto"/>
              <w:bottom w:val="single" w:sz="6" w:space="0" w:color="auto"/>
              <w:right w:val="single" w:sz="6" w:space="0" w:color="auto"/>
            </w:tcBorders>
            <w:shd w:val="clear" w:color="auto" w:fill="3F6075"/>
            <w:tcMar>
              <w:top w:w="0" w:type="dxa"/>
              <w:left w:w="45" w:type="dxa"/>
              <w:bottom w:w="0" w:type="dxa"/>
              <w:right w:w="45" w:type="dxa"/>
            </w:tcMar>
            <w:vAlign w:val="bottom"/>
            <w:hideMark/>
          </w:tcPr>
          <w:p w14:paraId="12B5D51B" w14:textId="77777777" w:rsidR="009762CE" w:rsidRPr="009762CE" w:rsidRDefault="009762CE" w:rsidP="009762CE">
            <w:pPr>
              <w:spacing w:after="160" w:line="259" w:lineRule="auto"/>
              <w:rPr>
                <w:rFonts w:asciiTheme="minorHAnsi" w:eastAsia="Times New Roman" w:hAnsiTheme="minorHAnsi" w:cstheme="minorHAnsi"/>
                <w:b/>
                <w:bCs/>
                <w:sz w:val="24"/>
                <w:szCs w:val="24"/>
              </w:rPr>
            </w:pPr>
            <w:r w:rsidRPr="009762CE">
              <w:rPr>
                <w:rFonts w:asciiTheme="minorHAnsi" w:eastAsia="Times New Roman" w:hAnsiTheme="minorHAnsi" w:cstheme="minorHAnsi"/>
                <w:b/>
                <w:bCs/>
                <w:sz w:val="24"/>
                <w:szCs w:val="24"/>
              </w:rPr>
              <w:t>3f6075 (63, 96, 117)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4BD2CF2" w14:textId="77777777" w:rsidR="009762CE" w:rsidRPr="009762CE" w:rsidRDefault="009762CE" w:rsidP="009762CE">
            <w:pPr>
              <w:spacing w:after="160" w:line="259" w:lineRule="auto"/>
              <w:rPr>
                <w:rFonts w:asciiTheme="minorHAnsi" w:eastAsia="Times New Roman" w:hAnsiTheme="minorHAnsi" w:cstheme="minorHAnsi"/>
                <w:b/>
                <w:bCs/>
                <w:sz w:val="24"/>
                <w:szCs w:val="24"/>
              </w:rPr>
            </w:pPr>
            <w:r w:rsidRPr="009762CE">
              <w:rPr>
                <w:rFonts w:asciiTheme="minorHAnsi" w:eastAsia="Times New Roman" w:hAnsiTheme="minorHAnsi" w:cstheme="minorHAnsi"/>
                <w:b/>
                <w:bCs/>
                <w:sz w:val="24"/>
                <w:szCs w:val="24"/>
              </w:rPr>
              <w:t>deep space sparkle</w:t>
            </w:r>
          </w:p>
        </w:tc>
      </w:tr>
      <w:tr w:rsidR="009762CE" w:rsidRPr="009762CE" w14:paraId="5C8736A8" w14:textId="77777777" w:rsidTr="009762CE">
        <w:trPr>
          <w:trHeight w:val="315"/>
        </w:trPr>
        <w:tc>
          <w:tcPr>
            <w:tcW w:w="0" w:type="auto"/>
            <w:tcBorders>
              <w:top w:val="single" w:sz="6" w:space="0" w:color="auto"/>
              <w:left w:val="single" w:sz="6" w:space="0" w:color="auto"/>
              <w:bottom w:val="single" w:sz="6" w:space="0" w:color="auto"/>
              <w:right w:val="single" w:sz="6" w:space="0" w:color="auto"/>
            </w:tcBorders>
            <w:shd w:val="clear" w:color="auto" w:fill="483C46"/>
            <w:tcMar>
              <w:top w:w="0" w:type="dxa"/>
              <w:left w:w="45" w:type="dxa"/>
              <w:bottom w:w="0" w:type="dxa"/>
              <w:right w:w="45" w:type="dxa"/>
            </w:tcMar>
            <w:vAlign w:val="bottom"/>
            <w:hideMark/>
          </w:tcPr>
          <w:p w14:paraId="5F1BB2B6" w14:textId="77777777" w:rsidR="009762CE" w:rsidRPr="009762CE" w:rsidRDefault="009762CE" w:rsidP="009762CE">
            <w:pPr>
              <w:spacing w:after="160" w:line="259" w:lineRule="auto"/>
              <w:rPr>
                <w:rFonts w:asciiTheme="minorHAnsi" w:eastAsia="Times New Roman" w:hAnsiTheme="minorHAnsi" w:cstheme="minorHAnsi"/>
                <w:b/>
                <w:bCs/>
                <w:sz w:val="24"/>
                <w:szCs w:val="24"/>
              </w:rPr>
            </w:pPr>
            <w:r w:rsidRPr="009762CE">
              <w:rPr>
                <w:rFonts w:asciiTheme="minorHAnsi" w:eastAsia="Times New Roman" w:hAnsiTheme="minorHAnsi" w:cstheme="minorHAnsi"/>
                <w:b/>
                <w:bCs/>
                <w:sz w:val="24"/>
                <w:szCs w:val="24"/>
              </w:rPr>
              <w:t>483c46 (72,60,70)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4A3D74B" w14:textId="77777777" w:rsidR="009762CE" w:rsidRPr="009762CE" w:rsidRDefault="009762CE" w:rsidP="009762CE">
            <w:pPr>
              <w:spacing w:after="160" w:line="259" w:lineRule="auto"/>
              <w:rPr>
                <w:rFonts w:asciiTheme="minorHAnsi" w:eastAsia="Times New Roman" w:hAnsiTheme="minorHAnsi" w:cstheme="minorHAnsi"/>
                <w:b/>
                <w:bCs/>
                <w:sz w:val="24"/>
                <w:szCs w:val="24"/>
              </w:rPr>
            </w:pPr>
            <w:r w:rsidRPr="009762CE">
              <w:rPr>
                <w:rFonts w:asciiTheme="minorHAnsi" w:eastAsia="Times New Roman" w:hAnsiTheme="minorHAnsi" w:cstheme="minorHAnsi"/>
                <w:b/>
                <w:bCs/>
                <w:sz w:val="24"/>
                <w:szCs w:val="24"/>
              </w:rPr>
              <w:t>purple taupe</w:t>
            </w:r>
          </w:p>
        </w:tc>
      </w:tr>
      <w:tr w:rsidR="009762CE" w:rsidRPr="009762CE" w14:paraId="5D438266" w14:textId="77777777" w:rsidTr="009762CE">
        <w:trPr>
          <w:trHeight w:val="315"/>
        </w:trPr>
        <w:tc>
          <w:tcPr>
            <w:tcW w:w="0" w:type="auto"/>
            <w:tcBorders>
              <w:top w:val="single" w:sz="6" w:space="0" w:color="auto"/>
              <w:left w:val="single" w:sz="6" w:space="0" w:color="auto"/>
              <w:bottom w:val="single" w:sz="6" w:space="0" w:color="auto"/>
              <w:right w:val="single" w:sz="6" w:space="0" w:color="auto"/>
            </w:tcBorders>
            <w:shd w:val="clear" w:color="auto" w:fill="70AE6E"/>
            <w:tcMar>
              <w:top w:w="0" w:type="dxa"/>
              <w:left w:w="45" w:type="dxa"/>
              <w:bottom w:w="0" w:type="dxa"/>
              <w:right w:w="45" w:type="dxa"/>
            </w:tcMar>
            <w:vAlign w:val="bottom"/>
            <w:hideMark/>
          </w:tcPr>
          <w:p w14:paraId="4A489FC6" w14:textId="77777777" w:rsidR="009762CE" w:rsidRPr="009762CE" w:rsidRDefault="009762CE" w:rsidP="009762CE">
            <w:pPr>
              <w:spacing w:after="160" w:line="259" w:lineRule="auto"/>
              <w:rPr>
                <w:rFonts w:asciiTheme="minorHAnsi" w:eastAsia="Times New Roman" w:hAnsiTheme="minorHAnsi" w:cstheme="minorHAnsi"/>
                <w:b/>
                <w:bCs/>
                <w:sz w:val="24"/>
                <w:szCs w:val="24"/>
              </w:rPr>
            </w:pPr>
            <w:r w:rsidRPr="009762CE">
              <w:rPr>
                <w:rFonts w:asciiTheme="minorHAnsi" w:eastAsia="Times New Roman" w:hAnsiTheme="minorHAnsi" w:cstheme="minorHAnsi"/>
                <w:b/>
                <w:bCs/>
                <w:sz w:val="24"/>
                <w:szCs w:val="24"/>
              </w:rPr>
              <w:t>70ae6e (112, 174, 110)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F26597A" w14:textId="77777777" w:rsidR="009762CE" w:rsidRPr="009762CE" w:rsidRDefault="009762CE" w:rsidP="009762CE">
            <w:pPr>
              <w:spacing w:after="160" w:line="259" w:lineRule="auto"/>
              <w:rPr>
                <w:rFonts w:asciiTheme="minorHAnsi" w:eastAsia="Times New Roman" w:hAnsiTheme="minorHAnsi" w:cstheme="minorHAnsi"/>
                <w:b/>
                <w:bCs/>
                <w:sz w:val="24"/>
                <w:szCs w:val="24"/>
              </w:rPr>
            </w:pPr>
            <w:r w:rsidRPr="009762CE">
              <w:rPr>
                <w:rFonts w:asciiTheme="minorHAnsi" w:eastAsia="Times New Roman" w:hAnsiTheme="minorHAnsi" w:cstheme="minorHAnsi"/>
                <w:b/>
                <w:bCs/>
                <w:sz w:val="24"/>
                <w:szCs w:val="24"/>
              </w:rPr>
              <w:t>iguana green</w:t>
            </w:r>
          </w:p>
        </w:tc>
      </w:tr>
      <w:tr w:rsidR="009762CE" w:rsidRPr="009762CE" w14:paraId="6F1895D1" w14:textId="77777777" w:rsidTr="009762CE">
        <w:trPr>
          <w:trHeight w:val="315"/>
        </w:trPr>
        <w:tc>
          <w:tcPr>
            <w:tcW w:w="0" w:type="auto"/>
            <w:tcBorders>
              <w:top w:val="single" w:sz="6" w:space="0" w:color="auto"/>
              <w:left w:val="single" w:sz="6" w:space="0" w:color="auto"/>
              <w:bottom w:val="single" w:sz="6" w:space="0" w:color="auto"/>
              <w:right w:val="single" w:sz="6" w:space="0" w:color="auto"/>
            </w:tcBorders>
            <w:shd w:val="clear" w:color="auto" w:fill="AC956E"/>
            <w:tcMar>
              <w:top w:w="0" w:type="dxa"/>
              <w:left w:w="45" w:type="dxa"/>
              <w:bottom w:w="0" w:type="dxa"/>
              <w:right w:w="45" w:type="dxa"/>
            </w:tcMar>
            <w:vAlign w:val="bottom"/>
            <w:hideMark/>
          </w:tcPr>
          <w:p w14:paraId="01EE5E2C" w14:textId="77777777" w:rsidR="009762CE" w:rsidRPr="009762CE" w:rsidRDefault="009762CE" w:rsidP="009762CE">
            <w:pPr>
              <w:spacing w:after="160" w:line="259" w:lineRule="auto"/>
              <w:rPr>
                <w:rFonts w:asciiTheme="minorHAnsi" w:eastAsia="Times New Roman" w:hAnsiTheme="minorHAnsi" w:cstheme="minorHAnsi"/>
                <w:b/>
                <w:bCs/>
                <w:sz w:val="24"/>
                <w:szCs w:val="24"/>
              </w:rPr>
            </w:pPr>
            <w:r w:rsidRPr="009762CE">
              <w:rPr>
                <w:rFonts w:asciiTheme="minorHAnsi" w:eastAsia="Times New Roman" w:hAnsiTheme="minorHAnsi" w:cstheme="minorHAnsi"/>
                <w:b/>
                <w:bCs/>
                <w:sz w:val="24"/>
                <w:szCs w:val="24"/>
              </w:rPr>
              <w:t>ac956e (172,149,110)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09F6CAA" w14:textId="77777777" w:rsidR="009762CE" w:rsidRPr="009762CE" w:rsidRDefault="009762CE" w:rsidP="009762CE">
            <w:pPr>
              <w:spacing w:after="160" w:line="259" w:lineRule="auto"/>
              <w:rPr>
                <w:rFonts w:asciiTheme="minorHAnsi" w:eastAsia="Times New Roman" w:hAnsiTheme="minorHAnsi" w:cstheme="minorHAnsi"/>
                <w:b/>
                <w:bCs/>
                <w:sz w:val="24"/>
                <w:szCs w:val="24"/>
              </w:rPr>
            </w:pPr>
            <w:r w:rsidRPr="009762CE">
              <w:rPr>
                <w:rFonts w:asciiTheme="minorHAnsi" w:eastAsia="Times New Roman" w:hAnsiTheme="minorHAnsi" w:cstheme="minorHAnsi"/>
                <w:b/>
                <w:bCs/>
                <w:sz w:val="24"/>
                <w:szCs w:val="24"/>
              </w:rPr>
              <w:t>light taupe</w:t>
            </w:r>
          </w:p>
        </w:tc>
      </w:tr>
      <w:tr w:rsidR="009762CE" w:rsidRPr="009762CE" w14:paraId="09218EDB" w14:textId="77777777" w:rsidTr="009762CE">
        <w:trPr>
          <w:trHeight w:val="315"/>
        </w:trPr>
        <w:tc>
          <w:tcPr>
            <w:tcW w:w="0" w:type="auto"/>
            <w:tcBorders>
              <w:top w:val="single" w:sz="6" w:space="0" w:color="auto"/>
              <w:left w:val="single" w:sz="6" w:space="0" w:color="auto"/>
              <w:bottom w:val="single" w:sz="6" w:space="0" w:color="auto"/>
              <w:right w:val="single" w:sz="6" w:space="0" w:color="auto"/>
            </w:tcBorders>
            <w:shd w:val="clear" w:color="auto" w:fill="E08E45"/>
            <w:tcMar>
              <w:top w:w="0" w:type="dxa"/>
              <w:left w:w="45" w:type="dxa"/>
              <w:bottom w:w="0" w:type="dxa"/>
              <w:right w:w="45" w:type="dxa"/>
            </w:tcMar>
            <w:vAlign w:val="bottom"/>
            <w:hideMark/>
          </w:tcPr>
          <w:p w14:paraId="1D385E86" w14:textId="77777777" w:rsidR="009762CE" w:rsidRPr="009762CE" w:rsidRDefault="009762CE" w:rsidP="009762CE">
            <w:pPr>
              <w:spacing w:after="160" w:line="259" w:lineRule="auto"/>
              <w:rPr>
                <w:rFonts w:asciiTheme="minorHAnsi" w:eastAsia="Times New Roman" w:hAnsiTheme="minorHAnsi" w:cstheme="minorHAnsi"/>
                <w:b/>
                <w:bCs/>
                <w:sz w:val="24"/>
                <w:szCs w:val="24"/>
              </w:rPr>
            </w:pPr>
            <w:r w:rsidRPr="009762CE">
              <w:rPr>
                <w:rFonts w:asciiTheme="minorHAnsi" w:eastAsia="Times New Roman" w:hAnsiTheme="minorHAnsi" w:cstheme="minorHAnsi"/>
                <w:b/>
                <w:bCs/>
                <w:sz w:val="24"/>
                <w:szCs w:val="24"/>
              </w:rPr>
              <w:t>e08e45 (224, 142, 69)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68F0E3A" w14:textId="77777777" w:rsidR="009762CE" w:rsidRPr="009762CE" w:rsidRDefault="009762CE" w:rsidP="009762CE">
            <w:pPr>
              <w:spacing w:after="160" w:line="259" w:lineRule="auto"/>
              <w:rPr>
                <w:rFonts w:asciiTheme="minorHAnsi" w:eastAsia="Times New Roman" w:hAnsiTheme="minorHAnsi" w:cstheme="minorHAnsi"/>
                <w:b/>
                <w:bCs/>
                <w:sz w:val="24"/>
                <w:szCs w:val="24"/>
              </w:rPr>
            </w:pPr>
            <w:r w:rsidRPr="009762CE">
              <w:rPr>
                <w:rFonts w:asciiTheme="minorHAnsi" w:eastAsia="Times New Roman" w:hAnsiTheme="minorHAnsi" w:cstheme="minorHAnsi"/>
                <w:b/>
                <w:bCs/>
                <w:sz w:val="24"/>
                <w:szCs w:val="24"/>
              </w:rPr>
              <w:t>tiger's eye</w:t>
            </w:r>
          </w:p>
        </w:tc>
      </w:tr>
      <w:tr w:rsidR="009762CE" w:rsidRPr="009762CE" w14:paraId="3ABEE749" w14:textId="77777777" w:rsidTr="009762CE">
        <w:trPr>
          <w:trHeight w:val="315"/>
        </w:trPr>
        <w:tc>
          <w:tcPr>
            <w:tcW w:w="0" w:type="auto"/>
            <w:tcBorders>
              <w:top w:val="single" w:sz="6" w:space="0" w:color="auto"/>
              <w:left w:val="single" w:sz="6" w:space="0" w:color="auto"/>
              <w:bottom w:val="single" w:sz="6" w:space="0" w:color="auto"/>
              <w:right w:val="single" w:sz="6" w:space="0" w:color="auto"/>
            </w:tcBorders>
            <w:shd w:val="clear" w:color="auto" w:fill="828489"/>
            <w:tcMar>
              <w:top w:w="0" w:type="dxa"/>
              <w:left w:w="45" w:type="dxa"/>
              <w:bottom w:w="0" w:type="dxa"/>
              <w:right w:w="45" w:type="dxa"/>
            </w:tcMar>
            <w:vAlign w:val="bottom"/>
            <w:hideMark/>
          </w:tcPr>
          <w:p w14:paraId="67721B7B" w14:textId="77777777" w:rsidR="009762CE" w:rsidRPr="009762CE" w:rsidRDefault="009762CE" w:rsidP="009762CE">
            <w:pPr>
              <w:spacing w:after="160" w:line="259" w:lineRule="auto"/>
              <w:rPr>
                <w:rFonts w:asciiTheme="minorHAnsi" w:eastAsia="Times New Roman" w:hAnsiTheme="minorHAnsi" w:cstheme="minorHAnsi"/>
                <w:b/>
                <w:bCs/>
                <w:sz w:val="24"/>
                <w:szCs w:val="24"/>
              </w:rPr>
            </w:pPr>
            <w:r w:rsidRPr="009762CE">
              <w:rPr>
                <w:rFonts w:asciiTheme="minorHAnsi" w:eastAsia="Times New Roman" w:hAnsiTheme="minorHAnsi" w:cstheme="minorHAnsi"/>
                <w:b/>
                <w:bCs/>
                <w:sz w:val="24"/>
                <w:szCs w:val="24"/>
              </w:rPr>
              <w:t>828489 (130, 132, 137)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F95392B" w14:textId="77777777" w:rsidR="009762CE" w:rsidRPr="009762CE" w:rsidRDefault="009762CE" w:rsidP="009762CE">
            <w:pPr>
              <w:spacing w:after="160" w:line="259" w:lineRule="auto"/>
              <w:rPr>
                <w:rFonts w:asciiTheme="minorHAnsi" w:eastAsia="Times New Roman" w:hAnsiTheme="minorHAnsi" w:cstheme="minorHAnsi"/>
                <w:b/>
                <w:bCs/>
                <w:sz w:val="24"/>
                <w:szCs w:val="24"/>
              </w:rPr>
            </w:pPr>
            <w:r w:rsidRPr="009762CE">
              <w:rPr>
                <w:rFonts w:asciiTheme="minorHAnsi" w:eastAsia="Times New Roman" w:hAnsiTheme="minorHAnsi" w:cstheme="minorHAnsi"/>
                <w:b/>
                <w:bCs/>
                <w:sz w:val="24"/>
                <w:szCs w:val="24"/>
              </w:rPr>
              <w:t>old silver</w:t>
            </w:r>
          </w:p>
        </w:tc>
      </w:tr>
      <w:tr w:rsidR="009762CE" w:rsidRPr="009762CE" w14:paraId="495D29C6" w14:textId="77777777" w:rsidTr="009762CE">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547AA5"/>
            <w:tcMar>
              <w:top w:w="0" w:type="dxa"/>
              <w:left w:w="45" w:type="dxa"/>
              <w:bottom w:w="0" w:type="dxa"/>
              <w:right w:w="45" w:type="dxa"/>
            </w:tcMar>
            <w:vAlign w:val="bottom"/>
            <w:hideMark/>
          </w:tcPr>
          <w:p w14:paraId="48BBABFE" w14:textId="77777777" w:rsidR="009762CE" w:rsidRPr="009762CE" w:rsidRDefault="009762CE" w:rsidP="009762CE">
            <w:pPr>
              <w:spacing w:after="160" w:line="259" w:lineRule="auto"/>
              <w:rPr>
                <w:rFonts w:asciiTheme="minorHAnsi" w:eastAsia="Times New Roman" w:hAnsiTheme="minorHAnsi" w:cstheme="minorHAnsi"/>
                <w:b/>
                <w:bCs/>
                <w:sz w:val="24"/>
                <w:szCs w:val="24"/>
              </w:rPr>
            </w:pPr>
            <w:r w:rsidRPr="009762CE">
              <w:rPr>
                <w:rFonts w:asciiTheme="minorHAnsi" w:eastAsia="Times New Roman" w:hAnsiTheme="minorHAnsi" w:cstheme="minorHAnsi"/>
                <w:b/>
                <w:bCs/>
                <w:sz w:val="24"/>
                <w:szCs w:val="24"/>
              </w:rPr>
              <w:t>547aa5 (84, 122, 165)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2C20C42" w14:textId="77777777" w:rsidR="009762CE" w:rsidRPr="009762CE" w:rsidRDefault="009762CE" w:rsidP="009762CE">
            <w:pPr>
              <w:spacing w:after="160" w:line="259" w:lineRule="auto"/>
              <w:rPr>
                <w:rFonts w:asciiTheme="minorHAnsi" w:eastAsia="Times New Roman" w:hAnsiTheme="minorHAnsi" w:cstheme="minorHAnsi"/>
                <w:b/>
                <w:bCs/>
                <w:sz w:val="24"/>
                <w:szCs w:val="24"/>
              </w:rPr>
            </w:pPr>
            <w:r w:rsidRPr="009762CE">
              <w:rPr>
                <w:rFonts w:asciiTheme="minorHAnsi" w:eastAsia="Times New Roman" w:hAnsiTheme="minorHAnsi" w:cstheme="minorHAnsi"/>
                <w:b/>
                <w:bCs/>
                <w:sz w:val="24"/>
                <w:szCs w:val="24"/>
              </w:rPr>
              <w:t>blue yonder</w:t>
            </w:r>
          </w:p>
        </w:tc>
      </w:tr>
      <w:tr w:rsidR="009762CE" w:rsidRPr="009762CE" w14:paraId="52EBBFDF" w14:textId="77777777" w:rsidTr="009762CE">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000000"/>
            <w:tcMar>
              <w:top w:w="0" w:type="dxa"/>
              <w:left w:w="45" w:type="dxa"/>
              <w:bottom w:w="0" w:type="dxa"/>
              <w:right w:w="45" w:type="dxa"/>
            </w:tcMar>
            <w:vAlign w:val="bottom"/>
            <w:hideMark/>
          </w:tcPr>
          <w:p w14:paraId="16187D0E" w14:textId="77777777" w:rsidR="009762CE" w:rsidRPr="009762CE" w:rsidRDefault="009762CE" w:rsidP="009762CE">
            <w:pPr>
              <w:spacing w:after="160" w:line="259" w:lineRule="auto"/>
              <w:rPr>
                <w:rFonts w:asciiTheme="minorHAnsi" w:eastAsia="Times New Roman" w:hAnsiTheme="minorHAnsi" w:cstheme="minorHAnsi"/>
                <w:b/>
                <w:bCs/>
                <w:sz w:val="24"/>
                <w:szCs w:val="24"/>
              </w:rPr>
            </w:pPr>
            <w:r w:rsidRPr="009762CE">
              <w:rPr>
                <w:rFonts w:asciiTheme="minorHAnsi" w:eastAsia="Times New Roman" w:hAnsiTheme="minorHAnsi" w:cstheme="minorHAnsi"/>
                <w:b/>
                <w:bCs/>
                <w:sz w:val="24"/>
                <w:szCs w:val="24"/>
              </w:rPr>
              <w:t>000000 (0, 0, 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48239AF" w14:textId="77777777" w:rsidR="009762CE" w:rsidRPr="009762CE" w:rsidRDefault="009762CE" w:rsidP="009762CE">
            <w:pPr>
              <w:spacing w:after="160" w:line="259" w:lineRule="auto"/>
              <w:rPr>
                <w:rFonts w:asciiTheme="minorHAnsi" w:eastAsia="Times New Roman" w:hAnsiTheme="minorHAnsi" w:cstheme="minorHAnsi"/>
                <w:b/>
                <w:bCs/>
                <w:sz w:val="24"/>
                <w:szCs w:val="24"/>
              </w:rPr>
            </w:pPr>
            <w:r w:rsidRPr="009762CE">
              <w:rPr>
                <w:rFonts w:asciiTheme="minorHAnsi" w:eastAsia="Times New Roman" w:hAnsiTheme="minorHAnsi" w:cstheme="minorHAnsi"/>
                <w:b/>
                <w:bCs/>
                <w:sz w:val="24"/>
                <w:szCs w:val="24"/>
              </w:rPr>
              <w:t>black</w:t>
            </w:r>
          </w:p>
        </w:tc>
      </w:tr>
      <w:tr w:rsidR="009762CE" w:rsidRPr="009762CE" w14:paraId="58BD3E8E" w14:textId="77777777" w:rsidTr="009762CE">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92CAAEC" w14:textId="77777777" w:rsidR="009762CE" w:rsidRPr="009762CE" w:rsidRDefault="009762CE" w:rsidP="009762CE">
            <w:pPr>
              <w:spacing w:after="160" w:line="259" w:lineRule="auto"/>
              <w:rPr>
                <w:rFonts w:asciiTheme="minorHAnsi" w:eastAsia="Times New Roman" w:hAnsiTheme="minorHAnsi" w:cstheme="minorHAnsi"/>
                <w:b/>
                <w:bCs/>
                <w:sz w:val="24"/>
                <w:szCs w:val="24"/>
              </w:rPr>
            </w:pPr>
            <w:proofErr w:type="spellStart"/>
            <w:r w:rsidRPr="009762CE">
              <w:rPr>
                <w:rFonts w:asciiTheme="minorHAnsi" w:eastAsia="Times New Roman" w:hAnsiTheme="minorHAnsi" w:cstheme="minorHAnsi"/>
                <w:b/>
                <w:bCs/>
                <w:sz w:val="24"/>
                <w:szCs w:val="24"/>
              </w:rPr>
              <w:t>ffffff</w:t>
            </w:r>
            <w:proofErr w:type="spellEnd"/>
            <w:r w:rsidRPr="009762CE">
              <w:rPr>
                <w:rFonts w:asciiTheme="minorHAnsi" w:eastAsia="Times New Roman" w:hAnsiTheme="minorHAnsi" w:cstheme="minorHAnsi"/>
                <w:b/>
                <w:bCs/>
                <w:sz w:val="24"/>
                <w:szCs w:val="24"/>
              </w:rPr>
              <w:t xml:space="preserve"> (255, 255, 255)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1A60292" w14:textId="77777777" w:rsidR="009762CE" w:rsidRPr="009762CE" w:rsidRDefault="009762CE" w:rsidP="009762CE">
            <w:pPr>
              <w:spacing w:after="160" w:line="259" w:lineRule="auto"/>
              <w:rPr>
                <w:rFonts w:asciiTheme="minorHAnsi" w:eastAsia="Times New Roman" w:hAnsiTheme="minorHAnsi" w:cstheme="minorHAnsi"/>
                <w:b/>
                <w:bCs/>
                <w:sz w:val="24"/>
                <w:szCs w:val="24"/>
              </w:rPr>
            </w:pPr>
            <w:r w:rsidRPr="009762CE">
              <w:rPr>
                <w:rFonts w:asciiTheme="minorHAnsi" w:eastAsia="Times New Roman" w:hAnsiTheme="minorHAnsi" w:cstheme="minorHAnsi"/>
                <w:b/>
                <w:bCs/>
                <w:sz w:val="24"/>
                <w:szCs w:val="24"/>
              </w:rPr>
              <w:t>white</w:t>
            </w:r>
          </w:p>
        </w:tc>
      </w:tr>
    </w:tbl>
    <w:p w14:paraId="18640498" w14:textId="77777777" w:rsidR="009762CE" w:rsidRPr="009D4295" w:rsidRDefault="009762CE">
      <w:pPr>
        <w:spacing w:after="160" w:line="259" w:lineRule="auto"/>
        <w:rPr>
          <w:rFonts w:asciiTheme="minorHAnsi" w:eastAsia="Times New Roman" w:hAnsiTheme="minorHAnsi" w:cstheme="minorHAnsi"/>
          <w:sz w:val="24"/>
          <w:szCs w:val="24"/>
        </w:rPr>
      </w:pPr>
    </w:p>
    <w:p w14:paraId="373D4B03" w14:textId="77777777" w:rsidR="000E42CF" w:rsidRPr="009D4295" w:rsidRDefault="00000000">
      <w:pPr>
        <w:keepNext/>
        <w:spacing w:after="160" w:line="259" w:lineRule="auto"/>
        <w:rPr>
          <w:rFonts w:asciiTheme="majorHAnsi" w:eastAsia="Aptos" w:hAnsiTheme="majorHAnsi" w:cs="Aptos"/>
          <w:b/>
          <w:color w:val="80340D"/>
          <w:sz w:val="36"/>
          <w:szCs w:val="36"/>
        </w:rPr>
      </w:pPr>
      <w:r w:rsidRPr="009D4295">
        <w:rPr>
          <w:rFonts w:asciiTheme="majorHAnsi" w:eastAsia="Aptos" w:hAnsiTheme="majorHAnsi" w:cs="Aptos"/>
          <w:b/>
          <w:color w:val="483C46"/>
          <w:sz w:val="36"/>
          <w:szCs w:val="36"/>
        </w:rPr>
        <w:t>Additional Resources</w:t>
      </w:r>
    </w:p>
    <w:p w14:paraId="45737E71" w14:textId="520BDAA7" w:rsidR="000E42CF" w:rsidRDefault="00000000">
      <w:pPr>
        <w:spacing w:after="0" w:line="259" w:lineRule="auto"/>
        <w:rPr>
          <w:rFonts w:asciiTheme="minorHAnsi" w:eastAsia="Times New Roman" w:hAnsiTheme="minorHAnsi" w:cstheme="minorHAnsi"/>
          <w:sz w:val="24"/>
          <w:szCs w:val="24"/>
        </w:rPr>
      </w:pPr>
      <w:r w:rsidRPr="009D4295">
        <w:rPr>
          <w:rFonts w:asciiTheme="minorHAnsi" w:eastAsia="Times New Roman" w:hAnsiTheme="minorHAnsi" w:cstheme="minorHAnsi"/>
          <w:sz w:val="24"/>
          <w:szCs w:val="24"/>
        </w:rPr>
        <w:t>It would be good to have a sentence like this: Read the full report, “[Title Here],” located at [hyperlink].</w:t>
      </w:r>
      <w:r w:rsidR="009D4295" w:rsidRPr="009D4295">
        <w:rPr>
          <w:rFonts w:asciiTheme="minorHAnsi" w:eastAsia="Times New Roman" w:hAnsiTheme="minorHAnsi" w:cstheme="minorHAnsi"/>
          <w:sz w:val="24"/>
          <w:szCs w:val="24"/>
        </w:rPr>
        <w:t xml:space="preserve"> If you do not have that, delete this section. </w:t>
      </w:r>
    </w:p>
    <w:p w14:paraId="4180C313" w14:textId="77777777" w:rsidR="009D4295" w:rsidRDefault="009D4295">
      <w:pPr>
        <w:spacing w:after="0" w:line="259" w:lineRule="auto"/>
        <w:rPr>
          <w:rFonts w:asciiTheme="minorHAnsi" w:eastAsia="Times New Roman" w:hAnsiTheme="minorHAnsi" w:cstheme="minorHAnsi"/>
          <w:sz w:val="24"/>
          <w:szCs w:val="24"/>
        </w:rPr>
      </w:pPr>
    </w:p>
    <w:p w14:paraId="7DFCED65" w14:textId="77777777" w:rsidR="009D4295" w:rsidRDefault="009D4295" w:rsidP="009D4295">
      <w:pPr>
        <w:rPr>
          <w:rFonts w:asciiTheme="majorHAnsi" w:eastAsia="Aptos" w:hAnsiTheme="majorHAnsi" w:cstheme="minorHAnsi"/>
          <w:b/>
          <w:color w:val="483C46"/>
          <w:sz w:val="36"/>
          <w:szCs w:val="36"/>
        </w:rPr>
      </w:pPr>
      <w:r>
        <w:rPr>
          <w:rFonts w:asciiTheme="majorHAnsi" w:eastAsia="Aptos" w:hAnsiTheme="majorHAnsi" w:cstheme="minorHAnsi"/>
          <w:b/>
          <w:color w:val="483C46"/>
          <w:sz w:val="36"/>
          <w:szCs w:val="36"/>
        </w:rPr>
        <w:lastRenderedPageBreak/>
        <w:t>Acknowledgements</w:t>
      </w:r>
    </w:p>
    <w:p w14:paraId="1D3318CC" w14:textId="046AC3BE" w:rsidR="009D4295" w:rsidRDefault="009762CE" w:rsidP="009D4295">
      <w:pPr>
        <w:rPr>
          <w:rFonts w:asciiTheme="minorHAnsi" w:eastAsia="Aptos" w:hAnsiTheme="minorHAnsi" w:cstheme="minorHAnsi"/>
          <w:bCs/>
          <w:color w:val="483C46"/>
          <w:sz w:val="24"/>
          <w:szCs w:val="24"/>
        </w:rPr>
      </w:pPr>
      <w:r>
        <w:rPr>
          <w:rFonts w:asciiTheme="minorHAnsi" w:eastAsia="Aptos" w:hAnsiTheme="minorHAnsi" w:cstheme="minorHAnsi"/>
          <w:bCs/>
          <w:color w:val="483C46"/>
          <w:sz w:val="24"/>
          <w:szCs w:val="24"/>
        </w:rPr>
        <w:t xml:space="preserve">Add any grant funding or other acknowledgements here. The following is a required acknowledgement: </w:t>
      </w:r>
      <w:r w:rsidR="009D4295" w:rsidRPr="00D542C2">
        <w:rPr>
          <w:rFonts w:asciiTheme="minorHAnsi" w:eastAsia="Aptos" w:hAnsiTheme="minorHAnsi" w:cstheme="minorHAnsi"/>
          <w:bCs/>
          <w:color w:val="483C46"/>
          <w:sz w:val="24"/>
          <w:szCs w:val="24"/>
        </w:rPr>
        <w:t xml:space="preserve">This research was prepared by members of the Research Branch of the MLDS Center. The Research Branch would like to thank the entire staff of the MLDS Center for this assistance and support. </w:t>
      </w:r>
    </w:p>
    <w:p w14:paraId="4C4B0D2B" w14:textId="77777777" w:rsidR="009D4295" w:rsidRPr="00463C34" w:rsidRDefault="009D4295" w:rsidP="009D4295">
      <w:pPr>
        <w:rPr>
          <w:rFonts w:asciiTheme="majorHAnsi" w:eastAsia="Aptos" w:hAnsiTheme="majorHAnsi" w:cstheme="minorHAnsi"/>
          <w:b/>
          <w:color w:val="483C46"/>
          <w:sz w:val="36"/>
          <w:szCs w:val="36"/>
        </w:rPr>
      </w:pPr>
      <w:r>
        <w:rPr>
          <w:rFonts w:asciiTheme="majorHAnsi" w:eastAsia="Aptos" w:hAnsiTheme="majorHAnsi" w:cstheme="minorHAnsi"/>
          <w:b/>
          <w:color w:val="483C46"/>
          <w:sz w:val="36"/>
          <w:szCs w:val="36"/>
        </w:rPr>
        <w:t>How to Cite this Brief</w:t>
      </w:r>
    </w:p>
    <w:p w14:paraId="76451A43" w14:textId="0E8F7893" w:rsidR="009D4295" w:rsidRPr="00463C34" w:rsidRDefault="005963F4" w:rsidP="009D4295">
      <w:pPr>
        <w:rPr>
          <w:rFonts w:asciiTheme="minorHAnsi" w:eastAsia="Aptos" w:hAnsiTheme="minorHAnsi" w:cstheme="minorHAnsi"/>
          <w:bCs/>
          <w:sz w:val="24"/>
          <w:szCs w:val="24"/>
        </w:rPr>
      </w:pPr>
      <w:r>
        <w:rPr>
          <w:rFonts w:asciiTheme="minorHAnsi" w:eastAsia="Aptos" w:hAnsiTheme="minorHAnsi" w:cstheme="minorHAnsi"/>
          <w:bCs/>
          <w:color w:val="483C46"/>
          <w:sz w:val="24"/>
          <w:szCs w:val="24"/>
        </w:rPr>
        <w:t>Last name, First Initial.</w:t>
      </w:r>
      <w:r w:rsidR="009D4295">
        <w:rPr>
          <w:rFonts w:asciiTheme="minorHAnsi" w:eastAsia="Aptos" w:hAnsiTheme="minorHAnsi" w:cstheme="minorHAnsi"/>
          <w:bCs/>
          <w:color w:val="483C46"/>
          <w:sz w:val="24"/>
          <w:szCs w:val="24"/>
        </w:rPr>
        <w:t xml:space="preserve"> (2025). </w:t>
      </w:r>
      <w:r>
        <w:rPr>
          <w:rFonts w:asciiTheme="minorHAnsi" w:eastAsia="Aptos" w:hAnsiTheme="minorHAnsi" w:cstheme="minorHAnsi"/>
          <w:bCs/>
          <w:i/>
          <w:iCs/>
          <w:color w:val="483C46"/>
          <w:sz w:val="24"/>
          <w:szCs w:val="24"/>
        </w:rPr>
        <w:t>Put the title of the brief in sentence case here.</w:t>
      </w:r>
      <w:r w:rsidR="009D4295">
        <w:rPr>
          <w:rFonts w:asciiTheme="minorHAnsi" w:eastAsia="Aptos" w:hAnsiTheme="minorHAnsi" w:cstheme="minorHAnsi"/>
          <w:bCs/>
          <w:i/>
          <w:iCs/>
          <w:color w:val="483C46"/>
          <w:sz w:val="24"/>
          <w:szCs w:val="24"/>
        </w:rPr>
        <w:t xml:space="preserve"> </w:t>
      </w:r>
      <w:r w:rsidR="009D4295">
        <w:rPr>
          <w:rFonts w:asciiTheme="minorHAnsi" w:eastAsia="Aptos" w:hAnsiTheme="minorHAnsi" w:cstheme="minorHAnsi"/>
          <w:bCs/>
          <w:color w:val="483C46"/>
          <w:sz w:val="24"/>
          <w:szCs w:val="24"/>
        </w:rPr>
        <w:t xml:space="preserve">MLDS Center. </w:t>
      </w:r>
    </w:p>
    <w:p w14:paraId="402246A5" w14:textId="77777777" w:rsidR="009D4295" w:rsidRPr="009D4295" w:rsidRDefault="009D4295">
      <w:pPr>
        <w:spacing w:after="0" w:line="259" w:lineRule="auto"/>
        <w:rPr>
          <w:rFonts w:asciiTheme="minorHAnsi" w:eastAsia="Times New Roman" w:hAnsiTheme="minorHAnsi" w:cstheme="minorHAnsi"/>
          <w:sz w:val="24"/>
          <w:szCs w:val="24"/>
        </w:rPr>
      </w:pPr>
    </w:p>
    <w:p w14:paraId="7AC69268" w14:textId="77777777" w:rsidR="000E42CF" w:rsidRDefault="000E42CF">
      <w:pPr>
        <w:spacing w:after="0" w:line="259" w:lineRule="auto"/>
        <w:rPr>
          <w:rFonts w:ascii="Times New Roman" w:eastAsia="Times New Roman" w:hAnsi="Times New Roman" w:cs="Times New Roman"/>
          <w:sz w:val="26"/>
          <w:szCs w:val="26"/>
        </w:rPr>
      </w:pPr>
    </w:p>
    <w:p w14:paraId="143AA713" w14:textId="77777777" w:rsidR="000E42CF" w:rsidRDefault="000E42CF">
      <w:pPr>
        <w:spacing w:after="0" w:line="259" w:lineRule="auto"/>
        <w:ind w:left="720"/>
        <w:rPr>
          <w:rFonts w:ascii="Times New Roman" w:eastAsia="Times New Roman" w:hAnsi="Times New Roman" w:cs="Times New Roman"/>
          <w:sz w:val="26"/>
          <w:szCs w:val="26"/>
        </w:rPr>
      </w:pPr>
    </w:p>
    <w:p w14:paraId="67128607" w14:textId="77777777" w:rsidR="009D4295" w:rsidRDefault="009D4295">
      <w:pPr>
        <w:spacing w:after="0" w:line="259" w:lineRule="auto"/>
        <w:ind w:left="720"/>
        <w:rPr>
          <w:rFonts w:ascii="Times New Roman" w:eastAsia="Times New Roman" w:hAnsi="Times New Roman" w:cs="Times New Roman"/>
          <w:sz w:val="26"/>
          <w:szCs w:val="26"/>
        </w:rPr>
      </w:pPr>
    </w:p>
    <w:p w14:paraId="292846F7" w14:textId="1AC71C3A" w:rsidR="000E42CF" w:rsidRPr="009D4295" w:rsidRDefault="009D4295" w:rsidP="009D4295">
      <w:pPr>
        <w:keepNext/>
        <w:spacing w:after="160" w:line="259" w:lineRule="auto"/>
        <w:rPr>
          <w:rFonts w:asciiTheme="majorHAnsi" w:eastAsia="Aptos" w:hAnsiTheme="majorHAnsi" w:cs="Aptos"/>
          <w:b/>
          <w:color w:val="BF4E14"/>
          <w:sz w:val="36"/>
          <w:szCs w:val="36"/>
        </w:rPr>
      </w:pPr>
      <w:r w:rsidRPr="009D4295">
        <w:rPr>
          <w:rFonts w:asciiTheme="majorHAnsi" w:eastAsia="Aptos" w:hAnsiTheme="majorHAnsi" w:cs="Aptos"/>
          <w:b/>
          <w:color w:val="483C46"/>
          <w:sz w:val="36"/>
          <w:szCs w:val="36"/>
        </w:rPr>
        <w:t>References</w:t>
      </w:r>
    </w:p>
    <w:sectPr w:rsidR="000E42CF" w:rsidRPr="009D429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8B6EE5" w14:textId="77777777" w:rsidR="001B2A35" w:rsidRDefault="001B2A35">
      <w:pPr>
        <w:spacing w:after="0" w:line="240" w:lineRule="auto"/>
      </w:pPr>
      <w:r>
        <w:separator/>
      </w:r>
    </w:p>
  </w:endnote>
  <w:endnote w:type="continuationSeparator" w:id="0">
    <w:p w14:paraId="734AF835" w14:textId="77777777" w:rsidR="001B2A35" w:rsidRDefault="001B2A35">
      <w:pPr>
        <w:spacing w:after="0" w:line="240" w:lineRule="auto"/>
      </w:pPr>
      <w:r>
        <w:continuationSeparator/>
      </w:r>
    </w:p>
  </w:endnote>
  <w:endnote w:id="1">
    <w:p w14:paraId="20FE8BA6" w14:textId="1823B446" w:rsidR="009D4295" w:rsidRDefault="009D4295">
      <w:pPr>
        <w:pStyle w:val="EndnoteText"/>
      </w:pPr>
      <w:r>
        <w:rPr>
          <w:rStyle w:val="EndnoteReference"/>
        </w:rPr>
        <w:endnoteRef/>
      </w:r>
      <w:r>
        <w:t xml:space="preserve">  Reference 1 in endnotes here.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FC65F3F-9609-42A1-807E-4670D117005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63AFE4D-3B94-45B2-B0F9-87E2C31672AC}"/>
    <w:embedBold r:id="rId3" w:fontKey="{B0956614-7CE9-4ED6-9F35-2D80A0FD4576}"/>
    <w:embedItalic r:id="rId4" w:fontKey="{79F85FD2-8452-4FEB-82FA-50833CCC9CC5}"/>
    <w:embedBoldItalic r:id="rId5" w:fontKey="{74527A53-FC3A-4F57-8AEA-C578DFFC7B5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DF5E3D6A-1BBC-434E-B39E-F70804F61AB7}"/>
    <w:embedItalic r:id="rId7" w:fontKey="{08B62775-2F64-4044-888A-25F7953B8562}"/>
  </w:font>
  <w:font w:name="Aptos">
    <w:charset w:val="00"/>
    <w:family w:val="swiss"/>
    <w:pitch w:val="variable"/>
    <w:sig w:usb0="20000287" w:usb1="00000003" w:usb2="00000000" w:usb3="00000000" w:csb0="0000019F" w:csb1="00000000"/>
    <w:embedRegular r:id="rId8" w:fontKey="{A6AB7717-D85A-465A-A1B7-154A6AE27124}"/>
    <w:embedBold r:id="rId9" w:fontKey="{885A6B9D-8F68-4DA2-B21B-DB472777DC39}"/>
    <w:embedItalic r:id="rId10" w:fontKey="{EA2BCFF3-5339-4DBF-B7BA-6237441ED779}"/>
  </w:font>
  <w:font w:name="Cambria">
    <w:panose1 w:val="02040503050406030204"/>
    <w:charset w:val="00"/>
    <w:family w:val="roman"/>
    <w:pitch w:val="variable"/>
    <w:sig w:usb0="E00006FF" w:usb1="420024FF" w:usb2="02000000" w:usb3="00000000" w:csb0="0000019F" w:csb1="00000000"/>
    <w:embedRegular r:id="rId11" w:fontKey="{C4828C16-33C3-48CF-A0C6-8BFF1C08C6A2}"/>
    <w:embedBold r:id="rId12" w:fontKey="{A12DC773-7C36-420E-9BEF-B6430EB40D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F289C" w14:textId="77777777" w:rsidR="000E42CF" w:rsidRDefault="000E42CF">
    <w:pPr>
      <w:widowControl w:val="0"/>
      <w:pBdr>
        <w:top w:val="nil"/>
        <w:left w:val="nil"/>
        <w:bottom w:val="nil"/>
        <w:right w:val="nil"/>
        <w:between w:val="nil"/>
      </w:pBdr>
      <w:spacing w:after="0"/>
      <w:rPr>
        <w:color w:val="FFFFFF"/>
        <w:sz w:val="48"/>
        <w:szCs w:val="48"/>
      </w:rPr>
    </w:pPr>
  </w:p>
  <w:tbl>
    <w:tblPr>
      <w:tblStyle w:val="a2"/>
      <w:tblW w:w="9360" w:type="dxa"/>
      <w:jc w:val="right"/>
      <w:tblLayout w:type="fixed"/>
      <w:tblLook w:val="0400" w:firstRow="0" w:lastRow="0" w:firstColumn="0" w:lastColumn="0" w:noHBand="0" w:noVBand="1"/>
    </w:tblPr>
    <w:tblGrid>
      <w:gridCol w:w="8892"/>
      <w:gridCol w:w="468"/>
    </w:tblGrid>
    <w:tr w:rsidR="000E42CF" w14:paraId="0BA349E6" w14:textId="77777777">
      <w:trPr>
        <w:jc w:val="right"/>
      </w:trPr>
      <w:tc>
        <w:tcPr>
          <w:tcW w:w="8892" w:type="dxa"/>
          <w:vAlign w:val="center"/>
        </w:tcPr>
        <w:p w14:paraId="2815DD0A" w14:textId="77777777" w:rsidR="000E42CF" w:rsidRDefault="000E42CF">
          <w:pPr>
            <w:pBdr>
              <w:top w:val="nil"/>
              <w:left w:val="nil"/>
              <w:bottom w:val="nil"/>
              <w:right w:val="nil"/>
              <w:between w:val="nil"/>
            </w:pBdr>
            <w:tabs>
              <w:tab w:val="center" w:pos="4680"/>
              <w:tab w:val="right" w:pos="9360"/>
            </w:tabs>
            <w:spacing w:after="0" w:line="240" w:lineRule="auto"/>
            <w:rPr>
              <w:smallCaps/>
              <w:color w:val="000000"/>
            </w:rPr>
          </w:pPr>
        </w:p>
      </w:tc>
      <w:tc>
        <w:tcPr>
          <w:tcW w:w="468" w:type="dxa"/>
          <w:shd w:val="clear" w:color="auto" w:fill="AD3741"/>
          <w:vAlign w:val="center"/>
        </w:tcPr>
        <w:p w14:paraId="69CD7F8E" w14:textId="77777777" w:rsidR="000E42CF" w:rsidRDefault="00000000">
          <w:pPr>
            <w:pBdr>
              <w:top w:val="nil"/>
              <w:left w:val="nil"/>
              <w:bottom w:val="nil"/>
              <w:right w:val="nil"/>
              <w:between w:val="nil"/>
            </w:pBdr>
            <w:tabs>
              <w:tab w:val="center" w:pos="4680"/>
              <w:tab w:val="right" w:pos="9360"/>
            </w:tabs>
            <w:spacing w:after="0" w:line="240" w:lineRule="auto"/>
            <w:jc w:val="center"/>
            <w:rPr>
              <w:color w:val="FFFFFF"/>
            </w:rPr>
          </w:pPr>
          <w:r>
            <w:rPr>
              <w:color w:val="FFFFFF"/>
            </w:rPr>
            <w:fldChar w:fldCharType="begin"/>
          </w:r>
          <w:r>
            <w:rPr>
              <w:color w:val="FFFFFF"/>
            </w:rPr>
            <w:instrText>PAGE</w:instrText>
          </w:r>
          <w:r>
            <w:rPr>
              <w:color w:val="FFFFFF"/>
            </w:rPr>
            <w:fldChar w:fldCharType="separate"/>
          </w:r>
          <w:r w:rsidR="009D4295">
            <w:rPr>
              <w:noProof/>
              <w:color w:val="FFFFFF"/>
            </w:rPr>
            <w:t>2</w:t>
          </w:r>
          <w:r>
            <w:rPr>
              <w:color w:val="FFFFFF"/>
            </w:rPr>
            <w:fldChar w:fldCharType="end"/>
          </w:r>
        </w:p>
      </w:tc>
    </w:tr>
  </w:tbl>
  <w:p w14:paraId="1256B1D5" w14:textId="77777777" w:rsidR="000E42CF" w:rsidRDefault="000E42C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16E15" w14:textId="77777777" w:rsidR="000E42CF" w:rsidRDefault="000E42CF">
    <w:pPr>
      <w:widowControl w:val="0"/>
      <w:pBdr>
        <w:top w:val="nil"/>
        <w:left w:val="nil"/>
        <w:bottom w:val="nil"/>
        <w:right w:val="nil"/>
        <w:between w:val="nil"/>
      </w:pBdr>
      <w:spacing w:after="0"/>
      <w:rPr>
        <w:color w:val="000000"/>
      </w:rPr>
    </w:pPr>
  </w:p>
  <w:tbl>
    <w:tblPr>
      <w:tblStyle w:val="a3"/>
      <w:tblW w:w="9360" w:type="dxa"/>
      <w:jc w:val="right"/>
      <w:tblLayout w:type="fixed"/>
      <w:tblLook w:val="0400" w:firstRow="0" w:lastRow="0" w:firstColumn="0" w:lastColumn="0" w:noHBand="0" w:noVBand="1"/>
    </w:tblPr>
    <w:tblGrid>
      <w:gridCol w:w="8892"/>
      <w:gridCol w:w="468"/>
    </w:tblGrid>
    <w:tr w:rsidR="000E42CF" w14:paraId="70D74C4A" w14:textId="77777777">
      <w:trPr>
        <w:jc w:val="right"/>
      </w:trPr>
      <w:tc>
        <w:tcPr>
          <w:tcW w:w="8892" w:type="dxa"/>
          <w:vAlign w:val="center"/>
        </w:tcPr>
        <w:p w14:paraId="77E9122A" w14:textId="77777777" w:rsidR="000E42CF" w:rsidRDefault="000E42CF">
          <w:pPr>
            <w:pBdr>
              <w:top w:val="nil"/>
              <w:left w:val="nil"/>
              <w:bottom w:val="nil"/>
              <w:right w:val="nil"/>
              <w:between w:val="nil"/>
            </w:pBdr>
            <w:tabs>
              <w:tab w:val="center" w:pos="4680"/>
              <w:tab w:val="right" w:pos="9360"/>
            </w:tabs>
            <w:spacing w:after="0" w:line="240" w:lineRule="auto"/>
            <w:rPr>
              <w:smallCaps/>
              <w:color w:val="000000"/>
            </w:rPr>
          </w:pPr>
        </w:p>
      </w:tc>
      <w:tc>
        <w:tcPr>
          <w:tcW w:w="468" w:type="dxa"/>
          <w:shd w:val="clear" w:color="auto" w:fill="AD3741"/>
          <w:vAlign w:val="center"/>
        </w:tcPr>
        <w:p w14:paraId="436ABCBC" w14:textId="77777777" w:rsidR="000E42CF" w:rsidRDefault="00000000">
          <w:pPr>
            <w:pBdr>
              <w:top w:val="nil"/>
              <w:left w:val="nil"/>
              <w:bottom w:val="nil"/>
              <w:right w:val="nil"/>
              <w:between w:val="nil"/>
            </w:pBdr>
            <w:tabs>
              <w:tab w:val="center" w:pos="4680"/>
              <w:tab w:val="right" w:pos="9360"/>
            </w:tabs>
            <w:spacing w:after="0" w:line="240" w:lineRule="auto"/>
            <w:jc w:val="center"/>
            <w:rPr>
              <w:color w:val="FFFFFF"/>
            </w:rPr>
          </w:pPr>
          <w:r>
            <w:rPr>
              <w:color w:val="FFFFFF"/>
              <w:sz w:val="20"/>
              <w:szCs w:val="20"/>
            </w:rPr>
            <w:fldChar w:fldCharType="begin"/>
          </w:r>
          <w:r>
            <w:rPr>
              <w:color w:val="FFFFFF"/>
              <w:sz w:val="20"/>
              <w:szCs w:val="20"/>
            </w:rPr>
            <w:instrText>PAGE</w:instrText>
          </w:r>
          <w:r>
            <w:rPr>
              <w:color w:val="FFFFFF"/>
              <w:sz w:val="20"/>
              <w:szCs w:val="20"/>
            </w:rPr>
            <w:fldChar w:fldCharType="separate"/>
          </w:r>
          <w:r w:rsidR="009D4295">
            <w:rPr>
              <w:noProof/>
              <w:color w:val="FFFFFF"/>
              <w:sz w:val="20"/>
              <w:szCs w:val="20"/>
            </w:rPr>
            <w:t>1</w:t>
          </w:r>
          <w:r>
            <w:rPr>
              <w:color w:val="FFFFFF"/>
              <w:sz w:val="20"/>
              <w:szCs w:val="20"/>
            </w:rPr>
            <w:fldChar w:fldCharType="end"/>
          </w:r>
        </w:p>
      </w:tc>
    </w:tr>
  </w:tbl>
  <w:p w14:paraId="0E96A47A" w14:textId="77777777" w:rsidR="000E42CF" w:rsidRDefault="000E42C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42A49" w14:textId="77777777" w:rsidR="001B2A35" w:rsidRDefault="001B2A35">
      <w:pPr>
        <w:spacing w:after="0" w:line="240" w:lineRule="auto"/>
      </w:pPr>
      <w:r>
        <w:separator/>
      </w:r>
    </w:p>
  </w:footnote>
  <w:footnote w:type="continuationSeparator" w:id="0">
    <w:p w14:paraId="22886321" w14:textId="77777777" w:rsidR="001B2A35" w:rsidRDefault="001B2A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BF1EF" w14:textId="77777777" w:rsidR="000E42CF" w:rsidRDefault="00000000">
    <w:pPr>
      <w:pBdr>
        <w:top w:val="nil"/>
        <w:left w:val="nil"/>
        <w:bottom w:val="nil"/>
        <w:right w:val="nil"/>
        <w:between w:val="nil"/>
      </w:pBdr>
      <w:tabs>
        <w:tab w:val="center" w:pos="4680"/>
        <w:tab w:val="right" w:pos="9360"/>
      </w:tabs>
      <w:spacing w:after="0" w:line="240" w:lineRule="auto"/>
      <w:rPr>
        <w:color w:val="000000"/>
      </w:rPr>
    </w:pPr>
    <w:r>
      <w:rPr>
        <w:noProof/>
        <w:color w:val="000000"/>
      </w:rPr>
      <mc:AlternateContent>
        <mc:Choice Requires="wpg">
          <w:drawing>
            <wp:anchor distT="45720" distB="45720" distL="114300" distR="114300" simplePos="0" relativeHeight="251658240" behindDoc="0" locked="0" layoutInCell="1" hidden="0" allowOverlap="1" wp14:anchorId="7B08D37D" wp14:editId="1CA650B5">
              <wp:simplePos x="0" y="0"/>
              <wp:positionH relativeFrom="margin">
                <wp:posOffset>4557713</wp:posOffset>
              </wp:positionH>
              <wp:positionV relativeFrom="topMargin">
                <wp:posOffset>550863</wp:posOffset>
              </wp:positionV>
              <wp:extent cx="1371600" cy="304800"/>
              <wp:effectExtent l="0" t="0" r="0" b="0"/>
              <wp:wrapSquare wrapText="bothSides" distT="45720" distB="45720" distL="114300" distR="114300"/>
              <wp:docPr id="2022788080" name="Rectangle 2022788080"/>
              <wp:cNvGraphicFramePr/>
              <a:graphic xmlns:a="http://schemas.openxmlformats.org/drawingml/2006/main">
                <a:graphicData uri="http://schemas.microsoft.com/office/word/2010/wordprocessingShape">
                  <wps:wsp>
                    <wps:cNvSpPr/>
                    <wps:spPr>
                      <a:xfrm>
                        <a:off x="4664963" y="3632363"/>
                        <a:ext cx="1362075" cy="295275"/>
                      </a:xfrm>
                      <a:prstGeom prst="rect">
                        <a:avLst/>
                      </a:prstGeom>
                      <a:noFill/>
                      <a:ln>
                        <a:noFill/>
                      </a:ln>
                    </wps:spPr>
                    <wps:txbx>
                      <w:txbxContent>
                        <w:p w14:paraId="3DED8DA3" w14:textId="77777777" w:rsidR="000E42CF" w:rsidRDefault="00000000">
                          <w:pPr>
                            <w:spacing w:line="275" w:lineRule="auto"/>
                            <w:textDirection w:val="btLr"/>
                          </w:pPr>
                          <w:r>
                            <w:rPr>
                              <w:rFonts w:ascii="Times New Roman" w:eastAsia="Times New Roman" w:hAnsi="Times New Roman" w:cs="Times New Roman"/>
                              <w:color w:val="FFFFFF"/>
                            </w:rPr>
                            <w:t>RESEARCH BRIEF</w:t>
                          </w: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margin">
                <wp:posOffset>4557713</wp:posOffset>
              </wp:positionH>
              <wp:positionV relativeFrom="topMargin">
                <wp:posOffset>550863</wp:posOffset>
              </wp:positionV>
              <wp:extent cx="1371600" cy="304800"/>
              <wp:effectExtent b="0" l="0" r="0" t="0"/>
              <wp:wrapSquare wrapText="bothSides" distB="45720" distT="45720" distL="114300" distR="114300"/>
              <wp:docPr id="2022788080"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1371600" cy="304800"/>
                      </a:xfrm>
                      <a:prstGeom prst="rect"/>
                      <a:ln/>
                    </pic:spPr>
                  </pic:pic>
                </a:graphicData>
              </a:graphic>
            </wp:anchor>
          </w:drawing>
        </mc:Fallback>
      </mc:AlternateContent>
    </w:r>
    <w:r>
      <w:rPr>
        <w:noProof/>
      </w:rPr>
      <w:drawing>
        <wp:anchor distT="0" distB="0" distL="0" distR="0" simplePos="0" relativeHeight="251659264" behindDoc="1" locked="0" layoutInCell="1" hidden="0" allowOverlap="1" wp14:anchorId="3372F19E" wp14:editId="5BAC0746">
          <wp:simplePos x="0" y="0"/>
          <wp:positionH relativeFrom="column">
            <wp:posOffset>0</wp:posOffset>
          </wp:positionH>
          <wp:positionV relativeFrom="paragraph">
            <wp:posOffset>0</wp:posOffset>
          </wp:positionV>
          <wp:extent cx="5943600" cy="445135"/>
          <wp:effectExtent l="0" t="0" r="0" b="0"/>
          <wp:wrapNone/>
          <wp:docPr id="202278808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5943600" cy="445135"/>
                  </a:xfrm>
                  <a:prstGeom prst="rect">
                    <a:avLst/>
                  </a:prstGeom>
                  <a:ln/>
                </pic:spPr>
              </pic:pic>
            </a:graphicData>
          </a:graphic>
        </wp:anchor>
      </w:drawing>
    </w:r>
  </w:p>
  <w:p w14:paraId="31CD2FF2" w14:textId="77777777" w:rsidR="000E42CF" w:rsidRDefault="000E42CF">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C9889" w14:textId="77777777" w:rsidR="000E42CF" w:rsidRDefault="00000000">
    <w:pPr>
      <w:tabs>
        <w:tab w:val="center" w:pos="4680"/>
        <w:tab w:val="right" w:pos="9360"/>
      </w:tabs>
      <w:spacing w:after="0" w:line="240" w:lineRule="auto"/>
      <w:rPr>
        <w:color w:val="FFFFFF"/>
        <w:sz w:val="48"/>
        <w:szCs w:val="48"/>
      </w:rPr>
    </w:pPr>
    <w:r>
      <w:rPr>
        <w:noProof/>
        <w:color w:val="FFFFFF"/>
        <w:sz w:val="48"/>
        <w:szCs w:val="48"/>
      </w:rPr>
      <mc:AlternateContent>
        <mc:Choice Requires="wps">
          <w:drawing>
            <wp:anchor distT="114300" distB="114300" distL="114300" distR="114300" simplePos="0" relativeHeight="251660288" behindDoc="0" locked="0" layoutInCell="1" hidden="0" allowOverlap="1" wp14:anchorId="719FF034" wp14:editId="1FCEEAB0">
              <wp:simplePos x="0" y="0"/>
              <wp:positionH relativeFrom="page">
                <wp:posOffset>285750</wp:posOffset>
              </wp:positionH>
              <wp:positionV relativeFrom="page">
                <wp:posOffset>981075</wp:posOffset>
              </wp:positionV>
              <wp:extent cx="2419350" cy="556895"/>
              <wp:effectExtent l="0" t="0" r="0" b="0"/>
              <wp:wrapNone/>
              <wp:docPr id="2022788081" name="Rectangle 2022788081"/>
              <wp:cNvGraphicFramePr/>
              <a:graphic xmlns:a="http://schemas.openxmlformats.org/drawingml/2006/main">
                <a:graphicData uri="http://schemas.microsoft.com/office/word/2010/wordprocessingShape">
                  <wps:wsp>
                    <wps:cNvSpPr/>
                    <wps:spPr>
                      <a:xfrm>
                        <a:off x="4141088" y="3506315"/>
                        <a:ext cx="2409825" cy="547370"/>
                      </a:xfrm>
                      <a:prstGeom prst="rect">
                        <a:avLst/>
                      </a:prstGeom>
                      <a:noFill/>
                      <a:ln>
                        <a:noFill/>
                      </a:ln>
                    </wps:spPr>
                    <wps:txbx>
                      <w:txbxContent>
                        <w:p w14:paraId="30A70E74" w14:textId="77777777" w:rsidR="000E42CF" w:rsidRPr="009D4295" w:rsidRDefault="00000000">
                          <w:pPr>
                            <w:spacing w:before="240" w:after="240" w:line="275" w:lineRule="auto"/>
                            <w:textDirection w:val="btLr"/>
                            <w:rPr>
                              <w:rFonts w:asciiTheme="majorHAnsi" w:hAnsiTheme="majorHAnsi"/>
                            </w:rPr>
                          </w:pPr>
                          <w:r w:rsidRPr="009D4295">
                            <w:rPr>
                              <w:rFonts w:asciiTheme="majorHAnsi" w:eastAsia="Times New Roman" w:hAnsiTheme="majorHAnsi" w:cs="Times New Roman"/>
                              <w:color w:val="FFFFFF"/>
                              <w:sz w:val="24"/>
                            </w:rPr>
                            <w:t>mldscenter.maryland.gov/</w:t>
                          </w:r>
                        </w:p>
                        <w:p w14:paraId="13E2440C" w14:textId="77777777" w:rsidR="000E42CF" w:rsidRDefault="000E42CF">
                          <w:pPr>
                            <w:spacing w:after="0" w:line="240" w:lineRule="auto"/>
                            <w:textDirection w:val="btLr"/>
                          </w:pPr>
                        </w:p>
                      </w:txbxContent>
                    </wps:txbx>
                    <wps:bodyPr spcFirstLastPara="1" wrap="square" lIns="91425" tIns="91425" rIns="91425" bIns="91425" anchor="t" anchorCtr="0">
                      <a:noAutofit/>
                    </wps:bodyPr>
                  </wps:wsp>
                </a:graphicData>
              </a:graphic>
            </wp:anchor>
          </w:drawing>
        </mc:Choice>
        <mc:Fallback>
          <w:pict>
            <v:rect w14:anchorId="719FF034" id="Rectangle 2022788081" o:spid="_x0000_s1027" style="position:absolute;margin-left:22.5pt;margin-top:77.25pt;width:190.5pt;height:43.85pt;z-index:251660288;visibility:visible;mso-wrap-style:square;mso-wrap-distance-left:9pt;mso-wrap-distance-top:9pt;mso-wrap-distance-right:9pt;mso-wrap-distance-bottom:9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" filled="f" stroked="f">
              <v:textbox inset="2.53958mm,2.53958mm,2.53958mm,2.53958mm">
                <w:txbxContent>
                  <w:p w14:paraId="30A70E74" w14:textId="77777777" w:rsidR="000E42CF" w:rsidRPr="009D4295" w:rsidRDefault="00000000">
                    <w:pPr>
                      <w:spacing w:before="240" w:after="240" w:line="275" w:lineRule="auto"/>
                      <w:textDirection w:val="btLr"/>
                      <w:rPr>
                        <w:rFonts w:asciiTheme="majorHAnsi" w:hAnsiTheme="majorHAnsi"/>
                      </w:rPr>
                    </w:pPr>
                    <w:r w:rsidRPr="009D4295">
                      <w:rPr>
                        <w:rFonts w:asciiTheme="majorHAnsi" w:eastAsia="Times New Roman" w:hAnsiTheme="majorHAnsi" w:cs="Times New Roman"/>
                        <w:color w:val="FFFFFF"/>
                        <w:sz w:val="24"/>
                      </w:rPr>
                      <w:t>mldscenter.maryland.gov/</w:t>
                    </w:r>
                  </w:p>
                  <w:p w14:paraId="13E2440C" w14:textId="77777777" w:rsidR="000E42CF" w:rsidRDefault="000E42CF">
                    <w:pPr>
                      <w:spacing w:after="0" w:line="240" w:lineRule="auto"/>
                      <w:textDirection w:val="btLr"/>
                    </w:pPr>
                  </w:p>
                </w:txbxContent>
              </v:textbox>
              <w10:wrap anchorx="page" anchory="page"/>
            </v:rect>
          </w:pict>
        </mc:Fallback>
      </mc:AlternateContent>
    </w:r>
    <w:r>
      <w:rPr>
        <w:noProof/>
        <w:color w:val="FFFFFF"/>
        <w:sz w:val="48"/>
        <w:szCs w:val="48"/>
      </w:rPr>
      <mc:AlternateContent>
        <mc:Choice Requires="wps">
          <w:drawing>
            <wp:anchor distT="114300" distB="114300" distL="114300" distR="114300" simplePos="0" relativeHeight="251661312" behindDoc="0" locked="0" layoutInCell="1" hidden="0" allowOverlap="1" wp14:anchorId="600E15B6" wp14:editId="1763D4AA">
              <wp:simplePos x="0" y="0"/>
              <wp:positionH relativeFrom="page">
                <wp:posOffset>6534150</wp:posOffset>
              </wp:positionH>
              <wp:positionV relativeFrom="page">
                <wp:posOffset>1123950</wp:posOffset>
              </wp:positionV>
              <wp:extent cx="2314575" cy="733425"/>
              <wp:effectExtent l="0" t="0" r="0" b="0"/>
              <wp:wrapNone/>
              <wp:docPr id="2022788078" name="Rectangle 2022788078"/>
              <wp:cNvGraphicFramePr/>
              <a:graphic xmlns:a="http://schemas.openxmlformats.org/drawingml/2006/main">
                <a:graphicData uri="http://schemas.microsoft.com/office/word/2010/wordprocessingShape">
                  <wps:wsp>
                    <wps:cNvSpPr/>
                    <wps:spPr>
                      <a:xfrm>
                        <a:off x="4193475" y="3418050"/>
                        <a:ext cx="2305050" cy="723900"/>
                      </a:xfrm>
                      <a:prstGeom prst="rect">
                        <a:avLst/>
                      </a:prstGeom>
                      <a:noFill/>
                      <a:ln>
                        <a:noFill/>
                      </a:ln>
                    </wps:spPr>
                    <wps:txbx>
                      <w:txbxContent>
                        <w:p w14:paraId="7B294A48" w14:textId="77777777" w:rsidR="000E42CF" w:rsidRPr="009D4295" w:rsidRDefault="00000000">
                          <w:pPr>
                            <w:spacing w:after="0" w:line="240" w:lineRule="auto"/>
                            <w:textDirection w:val="btLr"/>
                            <w:rPr>
                              <w:rFonts w:asciiTheme="majorHAnsi" w:hAnsiTheme="majorHAnsi"/>
                            </w:rPr>
                          </w:pPr>
                          <w:r w:rsidRPr="009D4295">
                            <w:rPr>
                              <w:rFonts w:asciiTheme="majorHAnsi" w:eastAsia="Times New Roman" w:hAnsiTheme="majorHAnsi" w:cs="Times New Roman"/>
                              <w:color w:val="FFFFFF"/>
                              <w:sz w:val="24"/>
                            </w:rPr>
                            <w:t>Month, Year</w:t>
                          </w:r>
                        </w:p>
                      </w:txbxContent>
                    </wps:txbx>
                    <wps:bodyPr spcFirstLastPara="1" wrap="square" lIns="91425" tIns="91425" rIns="91425" bIns="91425" anchor="t" anchorCtr="0">
                      <a:noAutofit/>
                    </wps:bodyPr>
                  </wps:wsp>
                </a:graphicData>
              </a:graphic>
            </wp:anchor>
          </w:drawing>
        </mc:Choice>
        <mc:Fallback>
          <w:pict>
            <v:rect w14:anchorId="600E15B6" id="Rectangle 2022788078" o:spid="_x0000_s1028" style="position:absolute;margin-left:514.5pt;margin-top:88.5pt;width:182.25pt;height:57.75pt;z-index:251661312;visibility:visible;mso-wrap-style:square;mso-wrap-distance-left:9pt;mso-wrap-distance-top:9pt;mso-wrap-distance-right:9pt;mso-wrap-distance-bottom:9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" filled="f" stroked="f">
              <v:textbox inset="2.53958mm,2.53958mm,2.53958mm,2.53958mm">
                <w:txbxContent>
                  <w:p w14:paraId="7B294A48" w14:textId="77777777" w:rsidR="000E42CF" w:rsidRPr="009D4295" w:rsidRDefault="00000000">
                    <w:pPr>
                      <w:spacing w:after="0" w:line="240" w:lineRule="auto"/>
                      <w:textDirection w:val="btLr"/>
                      <w:rPr>
                        <w:rFonts w:asciiTheme="majorHAnsi" w:hAnsiTheme="majorHAnsi"/>
                      </w:rPr>
                    </w:pPr>
                    <w:r w:rsidRPr="009D4295">
                      <w:rPr>
                        <w:rFonts w:asciiTheme="majorHAnsi" w:eastAsia="Times New Roman" w:hAnsiTheme="majorHAnsi" w:cs="Times New Roman"/>
                        <w:color w:val="FFFFFF"/>
                        <w:sz w:val="24"/>
                      </w:rPr>
                      <w:t>Month, Year</w:t>
                    </w:r>
                  </w:p>
                </w:txbxContent>
              </v:textbox>
              <w10:wrap anchorx="page" anchory="page"/>
            </v:rect>
          </w:pict>
        </mc:Fallback>
      </mc:AlternateContent>
    </w:r>
    <w:r>
      <w:rPr>
        <w:noProof/>
        <w:color w:val="FFFFFF"/>
        <w:sz w:val="48"/>
        <w:szCs w:val="48"/>
      </w:rPr>
      <mc:AlternateContent>
        <mc:Choice Requires="wps">
          <w:drawing>
            <wp:anchor distT="114300" distB="114300" distL="114300" distR="114300" simplePos="0" relativeHeight="251662336" behindDoc="0" locked="0" layoutInCell="1" hidden="0" allowOverlap="1" wp14:anchorId="6BE246A9" wp14:editId="62BDB77B">
              <wp:simplePos x="0" y="0"/>
              <wp:positionH relativeFrom="page">
                <wp:posOffset>5229225</wp:posOffset>
              </wp:positionH>
              <wp:positionV relativeFrom="page">
                <wp:posOffset>447675</wp:posOffset>
              </wp:positionV>
              <wp:extent cx="3227070" cy="481330"/>
              <wp:effectExtent l="0" t="0" r="0" b="0"/>
              <wp:wrapNone/>
              <wp:docPr id="2022788082" name="Rectangle 2022788082"/>
              <wp:cNvGraphicFramePr/>
              <a:graphic xmlns:a="http://schemas.openxmlformats.org/drawingml/2006/main">
                <a:graphicData uri="http://schemas.microsoft.com/office/word/2010/wordprocessingShape">
                  <wps:wsp>
                    <wps:cNvSpPr/>
                    <wps:spPr>
                      <a:xfrm>
                        <a:off x="3737228" y="3544098"/>
                        <a:ext cx="3217545" cy="471805"/>
                      </a:xfrm>
                      <a:prstGeom prst="rect">
                        <a:avLst/>
                      </a:prstGeom>
                      <a:noFill/>
                      <a:ln>
                        <a:noFill/>
                      </a:ln>
                    </wps:spPr>
                    <wps:txbx>
                      <w:txbxContent>
                        <w:p w14:paraId="5F18BF22" w14:textId="77777777" w:rsidR="000E42CF" w:rsidRPr="009D4295" w:rsidRDefault="00000000">
                          <w:pPr>
                            <w:spacing w:after="0" w:line="240" w:lineRule="auto"/>
                            <w:textDirection w:val="btLr"/>
                            <w:rPr>
                              <w:rFonts w:asciiTheme="majorHAnsi" w:hAnsiTheme="majorHAnsi"/>
                            </w:rPr>
                          </w:pPr>
                          <w:r w:rsidRPr="009D4295">
                            <w:rPr>
                              <w:rFonts w:asciiTheme="majorHAnsi" w:eastAsia="Times New Roman" w:hAnsiTheme="majorHAnsi" w:cs="Times New Roman"/>
                              <w:color w:val="FFFFFF"/>
                              <w:sz w:val="40"/>
                            </w:rPr>
                            <w:t>RESEARCH BRIEF</w:t>
                          </w:r>
                        </w:p>
                      </w:txbxContent>
                    </wps:txbx>
                    <wps:bodyPr spcFirstLastPara="1" wrap="square" lIns="91425" tIns="91425" rIns="91425" bIns="91425" anchor="t" anchorCtr="0">
                      <a:noAutofit/>
                    </wps:bodyPr>
                  </wps:wsp>
                </a:graphicData>
              </a:graphic>
            </wp:anchor>
          </w:drawing>
        </mc:Choice>
        <mc:Fallback>
          <w:pict>
            <v:rect w14:anchorId="6BE246A9" id="Rectangle 2022788082" o:spid="_x0000_s1029" style="position:absolute;margin-left:411.75pt;margin-top:35.25pt;width:254.1pt;height:37.9pt;z-index:251662336;visibility:visible;mso-wrap-style:square;mso-wrap-distance-left:9pt;mso-wrap-distance-top:9pt;mso-wrap-distance-right:9pt;mso-wrap-distance-bottom:9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" filled="f" stroked="f">
              <v:textbox inset="2.53958mm,2.53958mm,2.53958mm,2.53958mm">
                <w:txbxContent>
                  <w:p w14:paraId="5F18BF22" w14:textId="77777777" w:rsidR="000E42CF" w:rsidRPr="009D4295" w:rsidRDefault="00000000">
                    <w:pPr>
                      <w:spacing w:after="0" w:line="240" w:lineRule="auto"/>
                      <w:textDirection w:val="btLr"/>
                      <w:rPr>
                        <w:rFonts w:asciiTheme="majorHAnsi" w:hAnsiTheme="majorHAnsi"/>
                      </w:rPr>
                    </w:pPr>
                    <w:r w:rsidRPr="009D4295">
                      <w:rPr>
                        <w:rFonts w:asciiTheme="majorHAnsi" w:eastAsia="Times New Roman" w:hAnsiTheme="majorHAnsi" w:cs="Times New Roman"/>
                        <w:color w:val="FFFFFF"/>
                        <w:sz w:val="40"/>
                      </w:rPr>
                      <w:t>RESEARCH BRIEF</w:t>
                    </w:r>
                  </w:p>
                </w:txbxContent>
              </v:textbox>
              <w10:wrap anchorx="page" anchory="page"/>
            </v:rect>
          </w:pict>
        </mc:Fallback>
      </mc:AlternateContent>
    </w:r>
    <w:r>
      <w:rPr>
        <w:noProof/>
      </w:rPr>
      <w:drawing>
        <wp:anchor distT="0" distB="0" distL="0" distR="0" simplePos="0" relativeHeight="251663360" behindDoc="1" locked="0" layoutInCell="1" hidden="0" allowOverlap="1" wp14:anchorId="2334CDB7" wp14:editId="3BC4ABC4">
          <wp:simplePos x="0" y="0"/>
          <wp:positionH relativeFrom="column">
            <wp:posOffset>-761998</wp:posOffset>
          </wp:positionH>
          <wp:positionV relativeFrom="paragraph">
            <wp:posOffset>-276223</wp:posOffset>
          </wp:positionV>
          <wp:extent cx="7505700" cy="1275080"/>
          <wp:effectExtent l="0" t="0" r="0" b="0"/>
          <wp:wrapNone/>
          <wp:docPr id="20227880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05700" cy="1275080"/>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02FE4038" wp14:editId="6EF258CB">
          <wp:simplePos x="0" y="0"/>
          <wp:positionH relativeFrom="column">
            <wp:posOffset>-628649</wp:posOffset>
          </wp:positionH>
          <wp:positionV relativeFrom="paragraph">
            <wp:posOffset>-133349</wp:posOffset>
          </wp:positionV>
          <wp:extent cx="1954666" cy="728663"/>
          <wp:effectExtent l="0" t="0" r="0" b="0"/>
          <wp:wrapNone/>
          <wp:docPr id="202278808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954666" cy="72866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F1092B"/>
    <w:multiLevelType w:val="multilevel"/>
    <w:tmpl w:val="C4E2B1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23821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2CF"/>
    <w:rsid w:val="000E42CF"/>
    <w:rsid w:val="001B2A35"/>
    <w:rsid w:val="0042081E"/>
    <w:rsid w:val="005963F4"/>
    <w:rsid w:val="009762CE"/>
    <w:rsid w:val="009D4295"/>
    <w:rsid w:val="00A74F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DE23D4"/>
  <w15:docId w15:val="{EFAB11EF-5E07-4464-B882-588398CCB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6C39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3937"/>
  </w:style>
  <w:style w:type="paragraph" w:styleId="Footer">
    <w:name w:val="footer"/>
    <w:basedOn w:val="Normal"/>
    <w:link w:val="FooterChar"/>
    <w:uiPriority w:val="99"/>
    <w:unhideWhenUsed/>
    <w:rsid w:val="006C39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3937"/>
  </w:style>
  <w:style w:type="paragraph" w:styleId="ListParagraph">
    <w:name w:val="List Paragraph"/>
    <w:basedOn w:val="Normal"/>
    <w:uiPriority w:val="34"/>
    <w:qFormat/>
    <w:rsid w:val="00CE4B05"/>
    <w:pPr>
      <w:ind w:left="720"/>
      <w:contextualSpacing/>
    </w:pPr>
  </w:style>
  <w:style w:type="character" w:styleId="CommentReference">
    <w:name w:val="annotation reference"/>
    <w:basedOn w:val="DefaultParagraphFont"/>
    <w:uiPriority w:val="99"/>
    <w:semiHidden/>
    <w:unhideWhenUsed/>
    <w:rsid w:val="005B22D4"/>
    <w:rPr>
      <w:sz w:val="16"/>
      <w:szCs w:val="16"/>
    </w:rPr>
  </w:style>
  <w:style w:type="paragraph" w:styleId="CommentText">
    <w:name w:val="annotation text"/>
    <w:basedOn w:val="Normal"/>
    <w:link w:val="CommentTextChar"/>
    <w:uiPriority w:val="99"/>
    <w:unhideWhenUsed/>
    <w:rsid w:val="005B22D4"/>
    <w:pPr>
      <w:spacing w:line="240" w:lineRule="auto"/>
    </w:pPr>
    <w:rPr>
      <w:sz w:val="20"/>
      <w:szCs w:val="20"/>
    </w:rPr>
  </w:style>
  <w:style w:type="character" w:customStyle="1" w:styleId="CommentTextChar">
    <w:name w:val="Comment Text Char"/>
    <w:basedOn w:val="DefaultParagraphFont"/>
    <w:link w:val="CommentText"/>
    <w:uiPriority w:val="99"/>
    <w:rsid w:val="005B22D4"/>
    <w:rPr>
      <w:sz w:val="20"/>
      <w:szCs w:val="20"/>
    </w:rPr>
  </w:style>
  <w:style w:type="paragraph" w:styleId="CommentSubject">
    <w:name w:val="annotation subject"/>
    <w:basedOn w:val="CommentText"/>
    <w:next w:val="CommentText"/>
    <w:link w:val="CommentSubjectChar"/>
    <w:uiPriority w:val="99"/>
    <w:semiHidden/>
    <w:unhideWhenUsed/>
    <w:rsid w:val="005B22D4"/>
    <w:rPr>
      <w:b/>
      <w:bCs/>
    </w:rPr>
  </w:style>
  <w:style w:type="character" w:customStyle="1" w:styleId="CommentSubjectChar">
    <w:name w:val="Comment Subject Char"/>
    <w:basedOn w:val="CommentTextChar"/>
    <w:link w:val="CommentSubject"/>
    <w:uiPriority w:val="99"/>
    <w:semiHidden/>
    <w:rsid w:val="005B22D4"/>
    <w:rPr>
      <w:b/>
      <w:bCs/>
      <w:sz w:val="20"/>
      <w:szCs w:val="20"/>
    </w:rPr>
  </w:style>
  <w:style w:type="paragraph" w:styleId="Revision">
    <w:name w:val="Revision"/>
    <w:hidden/>
    <w:uiPriority w:val="99"/>
    <w:semiHidden/>
    <w:rsid w:val="005B22D4"/>
    <w:pPr>
      <w:spacing w:after="0" w:line="240" w:lineRule="auto"/>
    </w:pPr>
  </w:style>
  <w:style w:type="paragraph" w:styleId="EndnoteText">
    <w:name w:val="endnote text"/>
    <w:basedOn w:val="Normal"/>
    <w:link w:val="EndnoteTextChar"/>
    <w:uiPriority w:val="99"/>
    <w:semiHidden/>
    <w:unhideWhenUsed/>
    <w:rsid w:val="00870A7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70A7F"/>
    <w:rPr>
      <w:sz w:val="20"/>
      <w:szCs w:val="20"/>
    </w:rPr>
  </w:style>
  <w:style w:type="character" w:styleId="EndnoteReference">
    <w:name w:val="endnote reference"/>
    <w:basedOn w:val="DefaultParagraphFont"/>
    <w:uiPriority w:val="99"/>
    <w:semiHidden/>
    <w:unhideWhenUsed/>
    <w:rsid w:val="00870A7F"/>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15" w:type="dxa"/>
        <w:left w:w="115" w:type="dxa"/>
        <w:bottom w:w="115" w:type="dxa"/>
        <w:right w:w="115" w:type="dxa"/>
      </w:tblCellMar>
    </w:tblPr>
  </w:style>
  <w:style w:type="table" w:customStyle="1" w:styleId="a0">
    <w:basedOn w:val="TableNormal"/>
    <w:tblPr>
      <w:tblStyleRowBandSize w:val="1"/>
      <w:tblStyleColBandSize w:val="1"/>
      <w:tblCellMar>
        <w:top w:w="115" w:type="dxa"/>
        <w:left w:w="115" w:type="dxa"/>
        <w:bottom w:w="115" w:type="dxa"/>
        <w:right w:w="115" w:type="dxa"/>
      </w:tblCellMar>
    </w:tblPr>
  </w:style>
  <w:style w:type="table" w:customStyle="1" w:styleId="a1">
    <w:basedOn w:val="TableNormal"/>
    <w:tblPr>
      <w:tblStyleRowBandSize w:val="1"/>
      <w:tblStyleColBandSize w:val="1"/>
      <w:tblCellMar>
        <w:top w:w="115" w:type="dxa"/>
        <w:left w:w="115" w:type="dxa"/>
        <w:bottom w:w="115" w:type="dxa"/>
        <w:right w:w="115" w:type="dxa"/>
      </w:tblCellMar>
    </w:tblPr>
  </w:style>
  <w:style w:type="table" w:customStyle="1" w:styleId="a2">
    <w:basedOn w:val="TableNormal"/>
    <w:tblPr>
      <w:tblStyleRowBandSize w:val="1"/>
      <w:tblStyleColBandSize w:val="1"/>
      <w:tblCellMar>
        <w:top w:w="115" w:type="dxa"/>
        <w:left w:w="115" w:type="dxa"/>
        <w:bottom w:w="115" w:type="dxa"/>
        <w:right w:w="115" w:type="dxa"/>
      </w:tblCellMar>
    </w:tblPr>
  </w:style>
  <w:style w:type="table" w:customStyle="1" w:styleId="a3">
    <w:basedOn w:val="TableNormal"/>
    <w:tblPr>
      <w:tblStyleRowBandSize w:val="1"/>
      <w:tblStyleColBandSize w:val="1"/>
      <w:tblCellMar>
        <w:top w:w="115" w:type="dxa"/>
        <w:left w:w="115" w:type="dxa"/>
        <w:bottom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4579544">
      <w:bodyDiv w:val="1"/>
      <w:marLeft w:val="0"/>
      <w:marRight w:val="0"/>
      <w:marTop w:val="0"/>
      <w:marBottom w:val="0"/>
      <w:divBdr>
        <w:top w:val="none" w:sz="0" w:space="0" w:color="auto"/>
        <w:left w:val="none" w:sz="0" w:space="0" w:color="auto"/>
        <w:bottom w:val="none" w:sz="0" w:space="0" w:color="auto"/>
        <w:right w:val="none" w:sz="0" w:space="0" w:color="auto"/>
      </w:divBdr>
    </w:div>
    <w:div w:id="12789530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1XSw7OhuBvULmbCxQS+0F+vhjw==">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F804F7C-A2F0-49FF-A631-87DE3DB7A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872</Words>
  <Characters>4975</Characters>
  <Application>Microsoft Office Word</Application>
  <DocSecurity>0</DocSecurity>
  <Lines>41</Lines>
  <Paragraphs>11</Paragraphs>
  <ScaleCrop>false</ScaleCrop>
  <Company/>
  <LinksUpToDate>false</LinksUpToDate>
  <CharactersWithSpaces>5836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Henneberger, Angela</cp:lastModifiedBy>
  <cp:revision>5</cp:revision>
  <dcterms:created xsi:type="dcterms:W3CDTF">2024-07-01T19:51:00Z</dcterms:created>
  <dcterms:modified xsi:type="dcterms:W3CDTF">2025-05-22T19:04:00Z</dcterms:modified>
</cp:coreProperties>
</file>